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EB8" w:rsidRDefault="00D90FB9">
      <w:pPr>
        <w:spacing w:after="586" w:line="259" w:lineRule="auto"/>
        <w:ind w:left="-11" w:firstLine="0"/>
      </w:pPr>
      <w:bookmarkStart w:id="0" w:name="_GoBack"/>
      <w:bookmarkEnd w:id="0"/>
      <w:r>
        <w:rPr>
          <w:noProof/>
        </w:rPr>
        <w:drawing>
          <wp:inline distT="0" distB="0" distL="0" distR="0">
            <wp:extent cx="7022593" cy="9165336"/>
            <wp:effectExtent l="0" t="0" r="0" b="0"/>
            <wp:docPr id="14493" name="Picture 14493"/>
            <wp:cNvGraphicFramePr/>
            <a:graphic xmlns:a="http://schemas.openxmlformats.org/drawingml/2006/main">
              <a:graphicData uri="http://schemas.openxmlformats.org/drawingml/2006/picture">
                <pic:pic xmlns:pic="http://schemas.openxmlformats.org/drawingml/2006/picture">
                  <pic:nvPicPr>
                    <pic:cNvPr id="14493" name="Picture 14493"/>
                    <pic:cNvPicPr/>
                  </pic:nvPicPr>
                  <pic:blipFill>
                    <a:blip r:embed="rId4"/>
                    <a:stretch>
                      <a:fillRect/>
                    </a:stretch>
                  </pic:blipFill>
                  <pic:spPr>
                    <a:xfrm>
                      <a:off x="0" y="0"/>
                      <a:ext cx="7022593" cy="9165336"/>
                    </a:xfrm>
                    <a:prstGeom prst="rect">
                      <a:avLst/>
                    </a:prstGeom>
                  </pic:spPr>
                </pic:pic>
              </a:graphicData>
            </a:graphic>
          </wp:inline>
        </w:drawing>
      </w:r>
    </w:p>
    <w:p w:rsidR="00417EB8" w:rsidRDefault="00D90FB9">
      <w:pPr>
        <w:tabs>
          <w:tab w:val="center" w:pos="1366"/>
          <w:tab w:val="center" w:pos="5770"/>
          <w:tab w:val="center" w:pos="10564"/>
        </w:tabs>
        <w:ind w:left="0" w:firstLine="0"/>
      </w:pPr>
      <w:r>
        <w:rPr>
          <w:rFonts w:ascii="Calibri" w:eastAsia="Calibri" w:hAnsi="Calibri" w:cs="Calibri"/>
          <w:color w:val="000000"/>
          <w:sz w:val="22"/>
        </w:rPr>
        <w:tab/>
      </w:r>
      <w:r>
        <w:t xml:space="preserve">U of C FAS Event Application </w:t>
      </w:r>
      <w:r>
        <w:tab/>
        <w:t xml:space="preserve">Page 1 of 3 </w:t>
      </w:r>
      <w:r>
        <w:tab/>
        <w:t>06/01/2012</w:t>
      </w:r>
      <w:r>
        <w:rPr>
          <w:color w:val="000000"/>
        </w:rPr>
        <w:t xml:space="preserve"> </w:t>
      </w:r>
    </w:p>
    <w:tbl>
      <w:tblPr>
        <w:tblStyle w:val="TableGrid"/>
        <w:tblW w:w="10949" w:type="dxa"/>
        <w:tblInd w:w="1" w:type="dxa"/>
        <w:tblCellMar>
          <w:top w:w="9" w:type="dxa"/>
          <w:bottom w:w="28" w:type="dxa"/>
        </w:tblCellMar>
        <w:tblLook w:val="04A0" w:firstRow="1" w:lastRow="0" w:firstColumn="1" w:lastColumn="0" w:noHBand="0" w:noVBand="1"/>
      </w:tblPr>
      <w:tblGrid>
        <w:gridCol w:w="408"/>
        <w:gridCol w:w="2129"/>
        <w:gridCol w:w="2107"/>
        <w:gridCol w:w="480"/>
        <w:gridCol w:w="420"/>
        <w:gridCol w:w="418"/>
        <w:gridCol w:w="418"/>
        <w:gridCol w:w="4569"/>
      </w:tblGrid>
      <w:tr w:rsidR="00417EB8">
        <w:trPr>
          <w:trHeight w:val="317"/>
        </w:trPr>
        <w:tc>
          <w:tcPr>
            <w:tcW w:w="408" w:type="dxa"/>
            <w:tcBorders>
              <w:top w:val="single" w:sz="5" w:space="0" w:color="6C6160"/>
              <w:left w:val="single" w:sz="5" w:space="0" w:color="6C6160"/>
              <w:bottom w:val="single" w:sz="5" w:space="0" w:color="6C6160"/>
              <w:right w:val="single" w:sz="5" w:space="0" w:color="6C6160"/>
            </w:tcBorders>
          </w:tcPr>
          <w:p w:rsidR="00417EB8" w:rsidRDefault="00D90FB9">
            <w:pPr>
              <w:spacing w:after="0" w:line="259" w:lineRule="auto"/>
              <w:ind w:left="102" w:firstLine="0"/>
            </w:pPr>
            <w:r>
              <w:rPr>
                <w:sz w:val="16"/>
              </w:rPr>
              <w:lastRenderedPageBreak/>
              <w:t>12b</w:t>
            </w:r>
            <w:r>
              <w:rPr>
                <w:rFonts w:ascii="Times New Roman" w:eastAsia="Times New Roman" w:hAnsi="Times New Roman" w:cs="Times New Roman"/>
                <w:color w:val="000000"/>
                <w:sz w:val="24"/>
              </w:rPr>
              <w:t xml:space="preserve"> </w:t>
            </w:r>
          </w:p>
        </w:tc>
        <w:tc>
          <w:tcPr>
            <w:tcW w:w="4236" w:type="dxa"/>
            <w:gridSpan w:val="2"/>
            <w:tcBorders>
              <w:top w:val="single" w:sz="5" w:space="0" w:color="6C6160"/>
              <w:left w:val="single" w:sz="5" w:space="0" w:color="6C6160"/>
              <w:bottom w:val="single" w:sz="5" w:space="0" w:color="6C6160"/>
              <w:right w:val="single" w:sz="5" w:space="0" w:color="6C6160"/>
            </w:tcBorders>
          </w:tcPr>
          <w:p w:rsidR="00417EB8" w:rsidRDefault="00D90FB9">
            <w:pPr>
              <w:spacing w:after="0" w:line="259" w:lineRule="auto"/>
              <w:ind w:left="28" w:firstLine="0"/>
            </w:pPr>
            <w:r>
              <w:rPr>
                <w:sz w:val="16"/>
              </w:rPr>
              <w:t>If yes, who is furnishing/selling/serving the liquor?</w:t>
            </w:r>
            <w:r>
              <w:rPr>
                <w:rFonts w:ascii="Times New Roman" w:eastAsia="Times New Roman" w:hAnsi="Times New Roman" w:cs="Times New Roman"/>
                <w:color w:val="000000"/>
                <w:sz w:val="24"/>
              </w:rPr>
              <w:t xml:space="preserve"> </w:t>
            </w:r>
          </w:p>
        </w:tc>
        <w:tc>
          <w:tcPr>
            <w:tcW w:w="6305" w:type="dxa"/>
            <w:gridSpan w:val="5"/>
            <w:tcBorders>
              <w:top w:val="single" w:sz="5" w:space="0" w:color="6C6160"/>
              <w:left w:val="single" w:sz="5" w:space="0" w:color="6C6160"/>
              <w:bottom w:val="single" w:sz="5" w:space="0" w:color="6C6160"/>
              <w:right w:val="single" w:sz="5" w:space="0" w:color="6C6160"/>
            </w:tcBorders>
          </w:tcPr>
          <w:p w:rsidR="00417EB8" w:rsidRDefault="00417EB8">
            <w:pPr>
              <w:spacing w:after="160" w:line="259" w:lineRule="auto"/>
              <w:ind w:left="0" w:firstLine="0"/>
            </w:pPr>
          </w:p>
        </w:tc>
      </w:tr>
      <w:tr w:rsidR="00417EB8" w:rsidTr="001F6A20">
        <w:trPr>
          <w:trHeight w:val="427"/>
        </w:trPr>
        <w:tc>
          <w:tcPr>
            <w:tcW w:w="408" w:type="dxa"/>
            <w:tcBorders>
              <w:top w:val="single" w:sz="5" w:space="0" w:color="6C6160"/>
              <w:left w:val="single" w:sz="5" w:space="0" w:color="6C6160"/>
              <w:bottom w:val="single" w:sz="5" w:space="0" w:color="6C6160"/>
              <w:right w:val="single" w:sz="5" w:space="0" w:color="6C6160"/>
            </w:tcBorders>
          </w:tcPr>
          <w:p w:rsidR="00417EB8" w:rsidRDefault="00D90FB9">
            <w:pPr>
              <w:spacing w:after="0" w:line="259" w:lineRule="auto"/>
              <w:ind w:left="92" w:firstLine="0"/>
            </w:pPr>
            <w:r>
              <w:rPr>
                <w:sz w:val="16"/>
              </w:rPr>
              <w:t>13a</w:t>
            </w:r>
            <w:r>
              <w:rPr>
                <w:rFonts w:ascii="Times New Roman" w:eastAsia="Times New Roman" w:hAnsi="Times New Roman" w:cs="Times New Roman"/>
                <w:color w:val="000000"/>
                <w:sz w:val="24"/>
              </w:rPr>
              <w:t xml:space="preserve"> </w:t>
            </w:r>
          </w:p>
        </w:tc>
        <w:tc>
          <w:tcPr>
            <w:tcW w:w="4236" w:type="dxa"/>
            <w:gridSpan w:val="2"/>
            <w:tcBorders>
              <w:top w:val="single" w:sz="5" w:space="0" w:color="6C6160"/>
              <w:left w:val="single" w:sz="5" w:space="0" w:color="6C6160"/>
              <w:bottom w:val="single" w:sz="5" w:space="0" w:color="6C6160"/>
              <w:right w:val="single" w:sz="5" w:space="0" w:color="6C6160"/>
            </w:tcBorders>
          </w:tcPr>
          <w:p w:rsidR="00417EB8" w:rsidRDefault="00D90FB9">
            <w:pPr>
              <w:spacing w:after="0" w:line="259" w:lineRule="auto"/>
              <w:ind w:left="28" w:firstLine="0"/>
            </w:pPr>
            <w:r>
              <w:rPr>
                <w:sz w:val="16"/>
              </w:rPr>
              <w:t>Did you hire an outside vendor?</w:t>
            </w:r>
            <w:r>
              <w:rPr>
                <w:rFonts w:ascii="Times New Roman" w:eastAsia="Times New Roman" w:hAnsi="Times New Roman" w:cs="Times New Roman"/>
                <w:color w:val="000000"/>
                <w:sz w:val="24"/>
              </w:rPr>
              <w:t xml:space="preserve"> </w:t>
            </w:r>
          </w:p>
        </w:tc>
        <w:tc>
          <w:tcPr>
            <w:tcW w:w="480" w:type="dxa"/>
            <w:tcBorders>
              <w:top w:val="single" w:sz="5" w:space="0" w:color="6C6160"/>
              <w:left w:val="single" w:sz="5" w:space="0" w:color="6C6160"/>
              <w:bottom w:val="single" w:sz="5" w:space="0" w:color="6C6160"/>
              <w:right w:val="single" w:sz="5" w:space="0" w:color="6C6160"/>
            </w:tcBorders>
          </w:tcPr>
          <w:p w:rsidR="00417EB8" w:rsidRDefault="00D90FB9">
            <w:pPr>
              <w:spacing w:after="0" w:line="259" w:lineRule="auto"/>
              <w:ind w:left="28" w:firstLine="0"/>
            </w:pPr>
            <w:r>
              <w:rPr>
                <w:sz w:val="16"/>
              </w:rPr>
              <w:t>Yes</w:t>
            </w:r>
            <w:r>
              <w:rPr>
                <w:rFonts w:ascii="Times New Roman" w:eastAsia="Times New Roman" w:hAnsi="Times New Roman" w:cs="Times New Roman"/>
                <w:color w:val="000000"/>
                <w:sz w:val="24"/>
              </w:rPr>
              <w:t xml:space="preserve"> </w:t>
            </w:r>
          </w:p>
        </w:tc>
        <w:tc>
          <w:tcPr>
            <w:tcW w:w="420" w:type="dxa"/>
            <w:tcBorders>
              <w:top w:val="single" w:sz="5" w:space="0" w:color="6C6160"/>
              <w:left w:val="single" w:sz="5" w:space="0" w:color="6C6160"/>
              <w:bottom w:val="single" w:sz="5" w:space="0" w:color="6C6160"/>
              <w:right w:val="single" w:sz="5" w:space="0" w:color="6C6160"/>
            </w:tcBorders>
          </w:tcPr>
          <w:p w:rsidR="00417EB8" w:rsidRDefault="00417EB8">
            <w:pPr>
              <w:spacing w:after="160" w:line="259" w:lineRule="auto"/>
              <w:ind w:left="0" w:firstLine="0"/>
            </w:pPr>
          </w:p>
        </w:tc>
        <w:tc>
          <w:tcPr>
            <w:tcW w:w="418" w:type="dxa"/>
            <w:tcBorders>
              <w:top w:val="single" w:sz="5" w:space="0" w:color="6C6160"/>
              <w:left w:val="single" w:sz="5" w:space="0" w:color="6C6160"/>
              <w:bottom w:val="single" w:sz="5" w:space="0" w:color="6C6160"/>
              <w:right w:val="single" w:sz="5" w:space="0" w:color="6C6160"/>
            </w:tcBorders>
          </w:tcPr>
          <w:p w:rsidR="00417EB8" w:rsidRDefault="00D90FB9">
            <w:pPr>
              <w:spacing w:after="0" w:line="259" w:lineRule="auto"/>
              <w:ind w:left="28" w:firstLine="0"/>
            </w:pPr>
            <w:r>
              <w:rPr>
                <w:sz w:val="16"/>
              </w:rPr>
              <w:t>No</w:t>
            </w:r>
            <w:r>
              <w:rPr>
                <w:rFonts w:ascii="Times New Roman" w:eastAsia="Times New Roman" w:hAnsi="Times New Roman" w:cs="Times New Roman"/>
                <w:color w:val="000000"/>
                <w:sz w:val="24"/>
              </w:rPr>
              <w:t xml:space="preserve"> </w:t>
            </w:r>
          </w:p>
        </w:tc>
        <w:tc>
          <w:tcPr>
            <w:tcW w:w="418" w:type="dxa"/>
            <w:tcBorders>
              <w:top w:val="single" w:sz="5" w:space="0" w:color="6C6160"/>
              <w:left w:val="single" w:sz="5" w:space="0" w:color="6C6160"/>
              <w:bottom w:val="single" w:sz="5" w:space="0" w:color="6C6160"/>
              <w:right w:val="single" w:sz="5" w:space="0" w:color="6C6160"/>
            </w:tcBorders>
          </w:tcPr>
          <w:p w:rsidR="00417EB8" w:rsidRDefault="00417EB8">
            <w:pPr>
              <w:spacing w:after="160" w:line="259" w:lineRule="auto"/>
              <w:ind w:left="0" w:firstLine="0"/>
            </w:pPr>
          </w:p>
        </w:tc>
        <w:tc>
          <w:tcPr>
            <w:tcW w:w="4569" w:type="dxa"/>
            <w:tcBorders>
              <w:top w:val="single" w:sz="5" w:space="0" w:color="6C6160"/>
              <w:left w:val="single" w:sz="5" w:space="0" w:color="6C6160"/>
              <w:bottom w:val="single" w:sz="5" w:space="0" w:color="6C6160"/>
              <w:right w:val="single" w:sz="5" w:space="0" w:color="6C6160"/>
            </w:tcBorders>
          </w:tcPr>
          <w:p w:rsidR="00417EB8" w:rsidRDefault="00417EB8">
            <w:pPr>
              <w:spacing w:after="160" w:line="259" w:lineRule="auto"/>
              <w:ind w:left="0" w:firstLine="0"/>
            </w:pPr>
          </w:p>
        </w:tc>
      </w:tr>
      <w:tr w:rsidR="00417EB8">
        <w:trPr>
          <w:trHeight w:val="562"/>
        </w:trPr>
        <w:tc>
          <w:tcPr>
            <w:tcW w:w="408" w:type="dxa"/>
            <w:tcBorders>
              <w:top w:val="single" w:sz="5" w:space="0" w:color="6C6160"/>
              <w:left w:val="single" w:sz="5" w:space="0" w:color="6C6160"/>
              <w:bottom w:val="single" w:sz="5" w:space="0" w:color="6C6160"/>
              <w:right w:val="single" w:sz="5" w:space="0" w:color="6C6160"/>
            </w:tcBorders>
          </w:tcPr>
          <w:p w:rsidR="00417EB8" w:rsidRDefault="00D90FB9">
            <w:pPr>
              <w:spacing w:after="0" w:line="259" w:lineRule="auto"/>
              <w:ind w:left="92" w:firstLine="0"/>
            </w:pPr>
            <w:r>
              <w:rPr>
                <w:sz w:val="16"/>
              </w:rPr>
              <w:t>13b</w:t>
            </w:r>
            <w:r>
              <w:rPr>
                <w:rFonts w:ascii="Times New Roman" w:eastAsia="Times New Roman" w:hAnsi="Times New Roman" w:cs="Times New Roman"/>
                <w:color w:val="000000"/>
                <w:sz w:val="24"/>
              </w:rPr>
              <w:t xml:space="preserve"> </w:t>
            </w:r>
          </w:p>
        </w:tc>
        <w:tc>
          <w:tcPr>
            <w:tcW w:w="10541" w:type="dxa"/>
            <w:gridSpan w:val="7"/>
            <w:tcBorders>
              <w:top w:val="single" w:sz="5" w:space="0" w:color="6C6160"/>
              <w:left w:val="single" w:sz="5" w:space="0" w:color="6C6160"/>
              <w:bottom w:val="single" w:sz="5" w:space="0" w:color="6C6160"/>
              <w:right w:val="single" w:sz="5" w:space="0" w:color="6C6160"/>
            </w:tcBorders>
          </w:tcPr>
          <w:p w:rsidR="00417EB8" w:rsidRDefault="00D90FB9">
            <w:pPr>
              <w:spacing w:after="0" w:line="259" w:lineRule="auto"/>
              <w:ind w:left="28" w:firstLine="0"/>
            </w:pPr>
            <w:r>
              <w:rPr>
                <w:sz w:val="16"/>
              </w:rPr>
              <w:t xml:space="preserve">If yes, </w:t>
            </w:r>
            <w:proofErr w:type="gramStart"/>
            <w:r>
              <w:rPr>
                <w:sz w:val="16"/>
              </w:rPr>
              <w:t>are you named</w:t>
            </w:r>
            <w:proofErr w:type="gramEnd"/>
            <w:r>
              <w:rPr>
                <w:sz w:val="16"/>
              </w:rPr>
              <w:t xml:space="preserve"> on their policy as additional insured? Please give full details.</w:t>
            </w:r>
            <w:r>
              <w:rPr>
                <w:rFonts w:ascii="Times New Roman" w:eastAsia="Times New Roman" w:hAnsi="Times New Roman" w:cs="Times New Roman"/>
                <w:color w:val="000000"/>
                <w:sz w:val="24"/>
              </w:rPr>
              <w:t xml:space="preserve"> </w:t>
            </w:r>
          </w:p>
        </w:tc>
      </w:tr>
      <w:tr w:rsidR="00417EB8" w:rsidTr="001F6A20">
        <w:trPr>
          <w:trHeight w:val="317"/>
        </w:trPr>
        <w:tc>
          <w:tcPr>
            <w:tcW w:w="408" w:type="dxa"/>
            <w:tcBorders>
              <w:top w:val="single" w:sz="5" w:space="0" w:color="6C6160"/>
              <w:left w:val="single" w:sz="5" w:space="0" w:color="6C6160"/>
              <w:bottom w:val="single" w:sz="5" w:space="0" w:color="6C6160"/>
              <w:right w:val="single" w:sz="5" w:space="0" w:color="6C6160"/>
            </w:tcBorders>
          </w:tcPr>
          <w:p w:rsidR="00417EB8" w:rsidRDefault="00D90FB9">
            <w:pPr>
              <w:spacing w:after="0" w:line="259" w:lineRule="auto"/>
              <w:ind w:left="92" w:firstLine="0"/>
            </w:pPr>
            <w:r>
              <w:rPr>
                <w:sz w:val="16"/>
              </w:rPr>
              <w:t>14a</w:t>
            </w:r>
            <w:r>
              <w:rPr>
                <w:rFonts w:ascii="Times New Roman" w:eastAsia="Times New Roman" w:hAnsi="Times New Roman" w:cs="Times New Roman"/>
                <w:color w:val="000000"/>
                <w:sz w:val="24"/>
              </w:rPr>
              <w:t xml:space="preserve"> </w:t>
            </w:r>
          </w:p>
        </w:tc>
        <w:tc>
          <w:tcPr>
            <w:tcW w:w="4236" w:type="dxa"/>
            <w:gridSpan w:val="2"/>
            <w:tcBorders>
              <w:top w:val="single" w:sz="5" w:space="0" w:color="6C6160"/>
              <w:left w:val="single" w:sz="5" w:space="0" w:color="6C6160"/>
              <w:bottom w:val="single" w:sz="5" w:space="0" w:color="6C6160"/>
              <w:right w:val="single" w:sz="5" w:space="0" w:color="6C6160"/>
            </w:tcBorders>
          </w:tcPr>
          <w:p w:rsidR="00417EB8" w:rsidRDefault="00D90FB9">
            <w:pPr>
              <w:spacing w:after="0" w:line="259" w:lineRule="auto"/>
              <w:ind w:left="28" w:firstLine="0"/>
            </w:pPr>
            <w:r>
              <w:rPr>
                <w:sz w:val="16"/>
              </w:rPr>
              <w:t>Is your group providing valet parking for this event?</w:t>
            </w:r>
            <w:r>
              <w:rPr>
                <w:rFonts w:ascii="Times New Roman" w:eastAsia="Times New Roman" w:hAnsi="Times New Roman" w:cs="Times New Roman"/>
                <w:color w:val="000000"/>
                <w:sz w:val="24"/>
              </w:rPr>
              <w:t xml:space="preserve"> </w:t>
            </w:r>
          </w:p>
        </w:tc>
        <w:tc>
          <w:tcPr>
            <w:tcW w:w="480" w:type="dxa"/>
            <w:tcBorders>
              <w:top w:val="single" w:sz="5" w:space="0" w:color="6C6160"/>
              <w:left w:val="single" w:sz="5" w:space="0" w:color="6C6160"/>
              <w:bottom w:val="single" w:sz="5" w:space="0" w:color="6C6160"/>
              <w:right w:val="single" w:sz="5" w:space="0" w:color="6C6160"/>
            </w:tcBorders>
            <w:vAlign w:val="bottom"/>
          </w:tcPr>
          <w:p w:rsidR="00417EB8" w:rsidRDefault="00D90FB9">
            <w:pPr>
              <w:spacing w:after="0" w:line="259" w:lineRule="auto"/>
              <w:ind w:left="28" w:firstLine="0"/>
            </w:pPr>
            <w:r>
              <w:rPr>
                <w:sz w:val="16"/>
              </w:rPr>
              <w:t>Yes</w:t>
            </w:r>
          </w:p>
        </w:tc>
        <w:tc>
          <w:tcPr>
            <w:tcW w:w="420" w:type="dxa"/>
            <w:tcBorders>
              <w:top w:val="single" w:sz="5" w:space="0" w:color="6C6160"/>
              <w:left w:val="single" w:sz="5" w:space="0" w:color="6C6160"/>
              <w:bottom w:val="single" w:sz="5" w:space="0" w:color="6C6160"/>
              <w:right w:val="single" w:sz="5" w:space="0" w:color="6C6160"/>
            </w:tcBorders>
          </w:tcPr>
          <w:p w:rsidR="00417EB8" w:rsidRDefault="00417EB8">
            <w:pPr>
              <w:spacing w:after="160" w:line="259" w:lineRule="auto"/>
              <w:ind w:left="0" w:firstLine="0"/>
            </w:pPr>
          </w:p>
        </w:tc>
        <w:tc>
          <w:tcPr>
            <w:tcW w:w="418" w:type="dxa"/>
            <w:tcBorders>
              <w:top w:val="single" w:sz="5" w:space="0" w:color="6C6160"/>
              <w:left w:val="single" w:sz="5" w:space="0" w:color="6C6160"/>
              <w:bottom w:val="single" w:sz="5" w:space="0" w:color="6C6160"/>
              <w:right w:val="single" w:sz="5" w:space="0" w:color="6C6160"/>
            </w:tcBorders>
          </w:tcPr>
          <w:p w:rsidR="00417EB8" w:rsidRDefault="00D90FB9">
            <w:pPr>
              <w:spacing w:after="0" w:line="259" w:lineRule="auto"/>
              <w:ind w:left="28" w:firstLine="0"/>
            </w:pPr>
            <w:r>
              <w:rPr>
                <w:sz w:val="15"/>
              </w:rPr>
              <w:t>No</w:t>
            </w:r>
            <w:r>
              <w:rPr>
                <w:rFonts w:ascii="Times New Roman" w:eastAsia="Times New Roman" w:hAnsi="Times New Roman" w:cs="Times New Roman"/>
                <w:color w:val="000000"/>
                <w:sz w:val="24"/>
              </w:rPr>
              <w:t xml:space="preserve"> </w:t>
            </w:r>
          </w:p>
        </w:tc>
        <w:tc>
          <w:tcPr>
            <w:tcW w:w="418" w:type="dxa"/>
            <w:tcBorders>
              <w:top w:val="single" w:sz="5" w:space="0" w:color="6C6160"/>
              <w:left w:val="single" w:sz="5" w:space="0" w:color="6C6160"/>
              <w:bottom w:val="single" w:sz="5" w:space="0" w:color="6C6160"/>
              <w:right w:val="single" w:sz="5" w:space="0" w:color="6C6160"/>
            </w:tcBorders>
          </w:tcPr>
          <w:p w:rsidR="00417EB8" w:rsidRDefault="00417EB8">
            <w:pPr>
              <w:spacing w:after="160" w:line="259" w:lineRule="auto"/>
              <w:ind w:left="0" w:firstLine="0"/>
            </w:pPr>
          </w:p>
        </w:tc>
        <w:tc>
          <w:tcPr>
            <w:tcW w:w="4569" w:type="dxa"/>
            <w:vMerge w:val="restart"/>
            <w:tcBorders>
              <w:top w:val="single" w:sz="5" w:space="0" w:color="6C6160"/>
              <w:left w:val="single" w:sz="5" w:space="0" w:color="6C6160"/>
              <w:bottom w:val="single" w:sz="5" w:space="0" w:color="6C6160"/>
              <w:right w:val="single" w:sz="5" w:space="0" w:color="6C6160"/>
            </w:tcBorders>
          </w:tcPr>
          <w:p w:rsidR="00417EB8" w:rsidRDefault="00417EB8">
            <w:pPr>
              <w:spacing w:after="160" w:line="259" w:lineRule="auto"/>
              <w:ind w:left="0" w:firstLine="0"/>
            </w:pPr>
          </w:p>
        </w:tc>
      </w:tr>
      <w:tr w:rsidR="00417EB8">
        <w:trPr>
          <w:trHeight w:val="288"/>
        </w:trPr>
        <w:tc>
          <w:tcPr>
            <w:tcW w:w="408" w:type="dxa"/>
            <w:tcBorders>
              <w:top w:val="single" w:sz="5" w:space="0" w:color="6C6160"/>
              <w:left w:val="single" w:sz="5" w:space="0" w:color="6C6160"/>
              <w:bottom w:val="single" w:sz="5" w:space="0" w:color="6C6160"/>
              <w:right w:val="single" w:sz="5" w:space="0" w:color="6C6160"/>
            </w:tcBorders>
          </w:tcPr>
          <w:p w:rsidR="00417EB8" w:rsidRDefault="00D90FB9">
            <w:pPr>
              <w:spacing w:after="0" w:line="259" w:lineRule="auto"/>
              <w:ind w:left="92" w:firstLine="0"/>
            </w:pPr>
            <w:r>
              <w:rPr>
                <w:sz w:val="16"/>
              </w:rPr>
              <w:t>14b</w:t>
            </w:r>
            <w:r>
              <w:rPr>
                <w:rFonts w:ascii="Times New Roman" w:eastAsia="Times New Roman" w:hAnsi="Times New Roman" w:cs="Times New Roman"/>
                <w:color w:val="000000"/>
                <w:sz w:val="24"/>
              </w:rPr>
              <w:t xml:space="preserve"> </w:t>
            </w:r>
          </w:p>
        </w:tc>
        <w:tc>
          <w:tcPr>
            <w:tcW w:w="4236" w:type="dxa"/>
            <w:gridSpan w:val="2"/>
            <w:tcBorders>
              <w:top w:val="single" w:sz="5" w:space="0" w:color="6C6160"/>
              <w:left w:val="single" w:sz="5" w:space="0" w:color="6C6160"/>
              <w:bottom w:val="single" w:sz="5" w:space="0" w:color="6C6160"/>
              <w:right w:val="single" w:sz="5" w:space="0" w:color="6C6160"/>
            </w:tcBorders>
          </w:tcPr>
          <w:p w:rsidR="00417EB8" w:rsidRDefault="00D90FB9">
            <w:pPr>
              <w:spacing w:after="0" w:line="259" w:lineRule="auto"/>
              <w:ind w:left="28" w:firstLine="0"/>
            </w:pPr>
            <w:r>
              <w:rPr>
                <w:sz w:val="16"/>
              </w:rPr>
              <w:t>If yes, are you hiring a valet parking service?</w:t>
            </w:r>
            <w:r>
              <w:rPr>
                <w:rFonts w:ascii="Times New Roman" w:eastAsia="Times New Roman" w:hAnsi="Times New Roman" w:cs="Times New Roman"/>
                <w:color w:val="000000"/>
                <w:sz w:val="24"/>
              </w:rPr>
              <w:t xml:space="preserve"> </w:t>
            </w:r>
          </w:p>
        </w:tc>
        <w:tc>
          <w:tcPr>
            <w:tcW w:w="480" w:type="dxa"/>
            <w:tcBorders>
              <w:top w:val="single" w:sz="5" w:space="0" w:color="6C6160"/>
              <w:left w:val="single" w:sz="5" w:space="0" w:color="6C6160"/>
              <w:bottom w:val="single" w:sz="5" w:space="0" w:color="6C6160"/>
              <w:right w:val="single" w:sz="5" w:space="0" w:color="6C6160"/>
            </w:tcBorders>
          </w:tcPr>
          <w:p w:rsidR="00417EB8" w:rsidRDefault="00D90FB9">
            <w:pPr>
              <w:spacing w:after="0" w:line="259" w:lineRule="auto"/>
              <w:ind w:left="28" w:firstLine="0"/>
            </w:pPr>
            <w:r>
              <w:rPr>
                <w:sz w:val="15"/>
              </w:rPr>
              <w:t>Yes</w:t>
            </w:r>
            <w:r>
              <w:rPr>
                <w:rFonts w:ascii="Times New Roman" w:eastAsia="Times New Roman" w:hAnsi="Times New Roman" w:cs="Times New Roman"/>
                <w:color w:val="000000"/>
                <w:sz w:val="24"/>
              </w:rPr>
              <w:t xml:space="preserve"> </w:t>
            </w:r>
          </w:p>
        </w:tc>
        <w:tc>
          <w:tcPr>
            <w:tcW w:w="420" w:type="dxa"/>
            <w:tcBorders>
              <w:top w:val="single" w:sz="5" w:space="0" w:color="6C6160"/>
              <w:left w:val="single" w:sz="5" w:space="0" w:color="6C6160"/>
              <w:bottom w:val="single" w:sz="5" w:space="0" w:color="6C6160"/>
              <w:right w:val="single" w:sz="5" w:space="0" w:color="6C6160"/>
            </w:tcBorders>
          </w:tcPr>
          <w:p w:rsidR="00417EB8" w:rsidRDefault="00417EB8">
            <w:pPr>
              <w:spacing w:after="160" w:line="259" w:lineRule="auto"/>
              <w:ind w:left="0" w:firstLine="0"/>
            </w:pPr>
          </w:p>
        </w:tc>
        <w:tc>
          <w:tcPr>
            <w:tcW w:w="418" w:type="dxa"/>
            <w:tcBorders>
              <w:top w:val="single" w:sz="5" w:space="0" w:color="6C6160"/>
              <w:left w:val="single" w:sz="5" w:space="0" w:color="6C6160"/>
              <w:bottom w:val="single" w:sz="5" w:space="0" w:color="6C6160"/>
              <w:right w:val="single" w:sz="5" w:space="0" w:color="6C6160"/>
            </w:tcBorders>
          </w:tcPr>
          <w:p w:rsidR="00417EB8" w:rsidRDefault="00D90FB9">
            <w:pPr>
              <w:spacing w:after="0" w:line="259" w:lineRule="auto"/>
              <w:ind w:left="28" w:firstLine="0"/>
            </w:pPr>
            <w:r>
              <w:rPr>
                <w:sz w:val="15"/>
              </w:rPr>
              <w:t>No</w:t>
            </w:r>
            <w:r>
              <w:rPr>
                <w:rFonts w:ascii="Times New Roman" w:eastAsia="Times New Roman" w:hAnsi="Times New Roman" w:cs="Times New Roman"/>
                <w:color w:val="000000"/>
                <w:sz w:val="24"/>
              </w:rPr>
              <w:t xml:space="preserve"> </w:t>
            </w:r>
          </w:p>
        </w:tc>
        <w:tc>
          <w:tcPr>
            <w:tcW w:w="418" w:type="dxa"/>
            <w:tcBorders>
              <w:top w:val="single" w:sz="5" w:space="0" w:color="6C6160"/>
              <w:left w:val="single" w:sz="5" w:space="0" w:color="6C6160"/>
              <w:bottom w:val="single" w:sz="5" w:space="0" w:color="6C6160"/>
              <w:right w:val="single" w:sz="5" w:space="0" w:color="6C6160"/>
            </w:tcBorders>
          </w:tcPr>
          <w:p w:rsidR="00417EB8" w:rsidRDefault="00417EB8">
            <w:pPr>
              <w:spacing w:after="160" w:line="259" w:lineRule="auto"/>
              <w:ind w:left="0" w:firstLine="0"/>
            </w:pPr>
          </w:p>
        </w:tc>
        <w:tc>
          <w:tcPr>
            <w:tcW w:w="0" w:type="auto"/>
            <w:vMerge/>
            <w:tcBorders>
              <w:top w:val="nil"/>
              <w:left w:val="single" w:sz="5" w:space="0" w:color="6C6160"/>
              <w:bottom w:val="single" w:sz="5" w:space="0" w:color="6C6160"/>
              <w:right w:val="single" w:sz="5" w:space="0" w:color="6C6160"/>
            </w:tcBorders>
          </w:tcPr>
          <w:p w:rsidR="00417EB8" w:rsidRDefault="00417EB8">
            <w:pPr>
              <w:spacing w:after="160" w:line="259" w:lineRule="auto"/>
              <w:ind w:left="0" w:firstLine="0"/>
            </w:pPr>
          </w:p>
        </w:tc>
      </w:tr>
      <w:tr w:rsidR="00417EB8">
        <w:trPr>
          <w:trHeight w:val="785"/>
        </w:trPr>
        <w:tc>
          <w:tcPr>
            <w:tcW w:w="408" w:type="dxa"/>
            <w:tcBorders>
              <w:top w:val="single" w:sz="5" w:space="0" w:color="6C6160"/>
              <w:left w:val="single" w:sz="5" w:space="0" w:color="6C6160"/>
              <w:bottom w:val="single" w:sz="5" w:space="0" w:color="6C6160"/>
              <w:right w:val="single" w:sz="5" w:space="0" w:color="6C6160"/>
            </w:tcBorders>
          </w:tcPr>
          <w:p w:rsidR="00417EB8" w:rsidRDefault="00D90FB9">
            <w:pPr>
              <w:spacing w:after="0" w:line="259" w:lineRule="auto"/>
              <w:ind w:left="112" w:firstLine="0"/>
            </w:pPr>
            <w:r>
              <w:rPr>
                <w:sz w:val="16"/>
              </w:rPr>
              <w:t>14c</w:t>
            </w:r>
          </w:p>
        </w:tc>
        <w:tc>
          <w:tcPr>
            <w:tcW w:w="10541" w:type="dxa"/>
            <w:gridSpan w:val="7"/>
            <w:tcBorders>
              <w:top w:val="single" w:sz="5" w:space="0" w:color="6C6160"/>
              <w:left w:val="single" w:sz="5" w:space="0" w:color="6C6160"/>
              <w:bottom w:val="single" w:sz="5" w:space="0" w:color="6C6160"/>
              <w:right w:val="single" w:sz="5" w:space="0" w:color="6C6160"/>
            </w:tcBorders>
          </w:tcPr>
          <w:p w:rsidR="00417EB8" w:rsidRDefault="00D90FB9">
            <w:pPr>
              <w:spacing w:after="0" w:line="259" w:lineRule="auto"/>
              <w:ind w:left="-28" w:firstLine="0"/>
            </w:pPr>
            <w:r>
              <w:rPr>
                <w:rFonts w:ascii="Times New Roman" w:eastAsia="Times New Roman" w:hAnsi="Times New Roman" w:cs="Times New Roman"/>
                <w:color w:val="000000"/>
                <w:sz w:val="24"/>
              </w:rPr>
              <w:t xml:space="preserve"> </w:t>
            </w:r>
            <w:r>
              <w:rPr>
                <w:sz w:val="16"/>
              </w:rPr>
              <w:t xml:space="preserve">If yes, </w:t>
            </w:r>
            <w:proofErr w:type="gramStart"/>
            <w:r>
              <w:rPr>
                <w:sz w:val="16"/>
              </w:rPr>
              <w:t>are you named</w:t>
            </w:r>
            <w:proofErr w:type="gramEnd"/>
            <w:r>
              <w:rPr>
                <w:sz w:val="16"/>
              </w:rPr>
              <w:t xml:space="preserve"> on their policy as additional insured? Please give full details.</w:t>
            </w:r>
            <w:r>
              <w:rPr>
                <w:rFonts w:ascii="Times New Roman" w:eastAsia="Times New Roman" w:hAnsi="Times New Roman" w:cs="Times New Roman"/>
                <w:color w:val="000000"/>
                <w:sz w:val="24"/>
              </w:rPr>
              <w:t xml:space="preserve"> </w:t>
            </w:r>
          </w:p>
        </w:tc>
      </w:tr>
      <w:tr w:rsidR="00417EB8">
        <w:trPr>
          <w:trHeight w:val="317"/>
        </w:trPr>
        <w:tc>
          <w:tcPr>
            <w:tcW w:w="2537" w:type="dxa"/>
            <w:gridSpan w:val="2"/>
            <w:vMerge w:val="restart"/>
            <w:tcBorders>
              <w:top w:val="single" w:sz="5" w:space="0" w:color="6C6160"/>
              <w:left w:val="single" w:sz="5" w:space="0" w:color="6C6160"/>
              <w:bottom w:val="single" w:sz="5" w:space="0" w:color="6C6160"/>
              <w:right w:val="single" w:sz="5" w:space="0" w:color="6C6160"/>
            </w:tcBorders>
          </w:tcPr>
          <w:p w:rsidR="00417EB8" w:rsidRDefault="00D90FB9">
            <w:pPr>
              <w:spacing w:after="0" w:line="259" w:lineRule="auto"/>
              <w:ind w:left="28" w:firstLine="0"/>
            </w:pPr>
            <w:r>
              <w:rPr>
                <w:sz w:val="16"/>
              </w:rPr>
              <w:t xml:space="preserve">Certificate Holder Detail </w:t>
            </w:r>
            <w:r>
              <w:rPr>
                <w:b/>
                <w:sz w:val="16"/>
              </w:rPr>
              <w:t>#1</w:t>
            </w:r>
            <w:r>
              <w:rPr>
                <w:rFonts w:ascii="Times New Roman" w:eastAsia="Times New Roman" w:hAnsi="Times New Roman" w:cs="Times New Roman"/>
                <w:color w:val="000000"/>
                <w:sz w:val="24"/>
              </w:rPr>
              <w:t xml:space="preserve"> </w:t>
            </w:r>
          </w:p>
        </w:tc>
        <w:tc>
          <w:tcPr>
            <w:tcW w:w="8412" w:type="dxa"/>
            <w:gridSpan w:val="6"/>
            <w:tcBorders>
              <w:top w:val="single" w:sz="5" w:space="0" w:color="6C6160"/>
              <w:left w:val="single" w:sz="5" w:space="0" w:color="6C6160"/>
              <w:bottom w:val="single" w:sz="5" w:space="0" w:color="6C6160"/>
              <w:right w:val="single" w:sz="5" w:space="0" w:color="6C6160"/>
            </w:tcBorders>
          </w:tcPr>
          <w:p w:rsidR="00417EB8" w:rsidRDefault="00D90FB9">
            <w:pPr>
              <w:spacing w:after="0" w:line="259" w:lineRule="auto"/>
              <w:ind w:left="28" w:firstLine="0"/>
            </w:pPr>
            <w:r>
              <w:rPr>
                <w:sz w:val="16"/>
              </w:rPr>
              <w:t>Name</w:t>
            </w:r>
            <w:r>
              <w:rPr>
                <w:rFonts w:ascii="Times New Roman" w:eastAsia="Times New Roman" w:hAnsi="Times New Roman" w:cs="Times New Roman"/>
                <w:color w:val="000000"/>
                <w:sz w:val="24"/>
              </w:rPr>
              <w:t xml:space="preserve"> </w:t>
            </w:r>
          </w:p>
        </w:tc>
      </w:tr>
      <w:tr w:rsidR="00417EB8">
        <w:trPr>
          <w:trHeight w:val="271"/>
        </w:trPr>
        <w:tc>
          <w:tcPr>
            <w:tcW w:w="0" w:type="auto"/>
            <w:gridSpan w:val="2"/>
            <w:vMerge/>
            <w:tcBorders>
              <w:top w:val="nil"/>
              <w:left w:val="single" w:sz="5" w:space="0" w:color="6C6160"/>
              <w:bottom w:val="nil"/>
              <w:right w:val="single" w:sz="5" w:space="0" w:color="6C6160"/>
            </w:tcBorders>
          </w:tcPr>
          <w:p w:rsidR="00417EB8" w:rsidRDefault="00417EB8">
            <w:pPr>
              <w:spacing w:after="160" w:line="259" w:lineRule="auto"/>
              <w:ind w:left="0" w:firstLine="0"/>
            </w:pPr>
          </w:p>
        </w:tc>
        <w:tc>
          <w:tcPr>
            <w:tcW w:w="8412" w:type="dxa"/>
            <w:gridSpan w:val="6"/>
            <w:tcBorders>
              <w:top w:val="single" w:sz="5" w:space="0" w:color="6C6160"/>
              <w:left w:val="single" w:sz="5" w:space="0" w:color="6C6160"/>
              <w:bottom w:val="single" w:sz="5" w:space="0" w:color="6C6160"/>
              <w:right w:val="single" w:sz="5" w:space="0" w:color="6C6160"/>
            </w:tcBorders>
          </w:tcPr>
          <w:p w:rsidR="00417EB8" w:rsidRDefault="00D90FB9">
            <w:pPr>
              <w:spacing w:after="0" w:line="259" w:lineRule="auto"/>
              <w:ind w:left="28" w:firstLine="0"/>
            </w:pPr>
            <w:r>
              <w:rPr>
                <w:sz w:val="16"/>
              </w:rPr>
              <w:t>Address</w:t>
            </w:r>
            <w:r>
              <w:rPr>
                <w:rFonts w:ascii="Times New Roman" w:eastAsia="Times New Roman" w:hAnsi="Times New Roman" w:cs="Times New Roman"/>
                <w:color w:val="000000"/>
                <w:sz w:val="24"/>
              </w:rPr>
              <w:t xml:space="preserve"> </w:t>
            </w:r>
          </w:p>
        </w:tc>
      </w:tr>
      <w:tr w:rsidR="00417EB8">
        <w:trPr>
          <w:trHeight w:val="634"/>
        </w:trPr>
        <w:tc>
          <w:tcPr>
            <w:tcW w:w="0" w:type="auto"/>
            <w:gridSpan w:val="2"/>
            <w:vMerge/>
            <w:tcBorders>
              <w:top w:val="nil"/>
              <w:left w:val="single" w:sz="5" w:space="0" w:color="6C6160"/>
              <w:bottom w:val="single" w:sz="5" w:space="0" w:color="6C6160"/>
              <w:right w:val="single" w:sz="5" w:space="0" w:color="6C6160"/>
            </w:tcBorders>
          </w:tcPr>
          <w:p w:rsidR="00417EB8" w:rsidRDefault="00417EB8">
            <w:pPr>
              <w:spacing w:after="160" w:line="259" w:lineRule="auto"/>
              <w:ind w:left="0" w:firstLine="0"/>
            </w:pPr>
          </w:p>
        </w:tc>
        <w:tc>
          <w:tcPr>
            <w:tcW w:w="8412" w:type="dxa"/>
            <w:gridSpan w:val="6"/>
            <w:tcBorders>
              <w:top w:val="single" w:sz="5" w:space="0" w:color="6C6160"/>
              <w:left w:val="single" w:sz="5" w:space="0" w:color="6C6160"/>
              <w:bottom w:val="single" w:sz="5" w:space="0" w:color="6C6160"/>
              <w:right w:val="single" w:sz="5" w:space="0" w:color="6C6160"/>
            </w:tcBorders>
          </w:tcPr>
          <w:p w:rsidR="00417EB8" w:rsidRDefault="00D90FB9">
            <w:pPr>
              <w:spacing w:after="0" w:line="259" w:lineRule="auto"/>
              <w:ind w:left="28" w:firstLine="0"/>
            </w:pPr>
            <w:r>
              <w:rPr>
                <w:sz w:val="16"/>
              </w:rPr>
              <w:t>City, State, Zip</w:t>
            </w:r>
            <w:r>
              <w:rPr>
                <w:rFonts w:ascii="Times New Roman" w:eastAsia="Times New Roman" w:hAnsi="Times New Roman" w:cs="Times New Roman"/>
                <w:color w:val="000000"/>
                <w:sz w:val="24"/>
              </w:rPr>
              <w:t xml:space="preserve"> </w:t>
            </w:r>
          </w:p>
        </w:tc>
      </w:tr>
      <w:tr w:rsidR="00417EB8">
        <w:trPr>
          <w:trHeight w:val="437"/>
        </w:trPr>
        <w:tc>
          <w:tcPr>
            <w:tcW w:w="4644" w:type="dxa"/>
            <w:gridSpan w:val="3"/>
            <w:tcBorders>
              <w:top w:val="single" w:sz="5" w:space="0" w:color="6C6160"/>
              <w:left w:val="single" w:sz="5" w:space="0" w:color="6C6160"/>
              <w:bottom w:val="single" w:sz="5" w:space="0" w:color="6C6160"/>
              <w:right w:val="single" w:sz="5" w:space="0" w:color="6C6160"/>
            </w:tcBorders>
          </w:tcPr>
          <w:p w:rsidR="00417EB8" w:rsidRDefault="00D90FB9">
            <w:pPr>
              <w:spacing w:after="0" w:line="259" w:lineRule="auto"/>
              <w:ind w:left="28" w:firstLine="0"/>
            </w:pPr>
            <w:r>
              <w:rPr>
                <w:sz w:val="16"/>
              </w:rPr>
              <w:t xml:space="preserve">Does the Certificate Holder want to </w:t>
            </w:r>
            <w:proofErr w:type="gramStart"/>
            <w:r>
              <w:rPr>
                <w:sz w:val="16"/>
              </w:rPr>
              <w:t>be listed</w:t>
            </w:r>
            <w:proofErr w:type="gramEnd"/>
            <w:r>
              <w:rPr>
                <w:sz w:val="16"/>
              </w:rPr>
              <w:t xml:space="preserve"> as additional</w:t>
            </w:r>
            <w:r>
              <w:rPr>
                <w:color w:val="000000"/>
                <w:sz w:val="16"/>
              </w:rPr>
              <w:t xml:space="preserve"> </w:t>
            </w:r>
            <w:r>
              <w:rPr>
                <w:sz w:val="16"/>
              </w:rPr>
              <w:t>insured?</w:t>
            </w:r>
          </w:p>
        </w:tc>
        <w:tc>
          <w:tcPr>
            <w:tcW w:w="480" w:type="dxa"/>
            <w:tcBorders>
              <w:top w:val="single" w:sz="5" w:space="0" w:color="6C6160"/>
              <w:left w:val="single" w:sz="5" w:space="0" w:color="6C6160"/>
              <w:bottom w:val="single" w:sz="5" w:space="0" w:color="6C6160"/>
              <w:right w:val="single" w:sz="5" w:space="0" w:color="6C6160"/>
            </w:tcBorders>
          </w:tcPr>
          <w:p w:rsidR="00417EB8" w:rsidRDefault="00D90FB9">
            <w:pPr>
              <w:spacing w:after="0" w:line="259" w:lineRule="auto"/>
              <w:ind w:left="28" w:firstLine="0"/>
            </w:pPr>
            <w:r>
              <w:rPr>
                <w:sz w:val="16"/>
              </w:rPr>
              <w:t>Yes</w:t>
            </w:r>
            <w:r>
              <w:rPr>
                <w:rFonts w:ascii="Times New Roman" w:eastAsia="Times New Roman" w:hAnsi="Times New Roman" w:cs="Times New Roman"/>
                <w:color w:val="000000"/>
                <w:sz w:val="24"/>
              </w:rPr>
              <w:t xml:space="preserve"> </w:t>
            </w:r>
          </w:p>
        </w:tc>
        <w:tc>
          <w:tcPr>
            <w:tcW w:w="420" w:type="dxa"/>
            <w:tcBorders>
              <w:top w:val="single" w:sz="5" w:space="0" w:color="6C6160"/>
              <w:left w:val="single" w:sz="5" w:space="0" w:color="6C6160"/>
              <w:bottom w:val="single" w:sz="5" w:space="0" w:color="6C6160"/>
              <w:right w:val="single" w:sz="5" w:space="0" w:color="6C6160"/>
            </w:tcBorders>
          </w:tcPr>
          <w:p w:rsidR="00417EB8" w:rsidRDefault="00417EB8">
            <w:pPr>
              <w:spacing w:after="160" w:line="259" w:lineRule="auto"/>
              <w:ind w:left="0" w:firstLine="0"/>
            </w:pPr>
          </w:p>
        </w:tc>
        <w:tc>
          <w:tcPr>
            <w:tcW w:w="418" w:type="dxa"/>
            <w:tcBorders>
              <w:top w:val="single" w:sz="5" w:space="0" w:color="6C6160"/>
              <w:left w:val="single" w:sz="5" w:space="0" w:color="6C6160"/>
              <w:bottom w:val="single" w:sz="5" w:space="0" w:color="6C6160"/>
              <w:right w:val="single" w:sz="5" w:space="0" w:color="6C6160"/>
            </w:tcBorders>
          </w:tcPr>
          <w:p w:rsidR="00417EB8" w:rsidRDefault="00D90FB9">
            <w:pPr>
              <w:spacing w:after="0" w:line="259" w:lineRule="auto"/>
              <w:ind w:left="28" w:firstLine="0"/>
            </w:pPr>
            <w:r>
              <w:rPr>
                <w:sz w:val="16"/>
              </w:rPr>
              <w:t>No</w:t>
            </w:r>
            <w:r>
              <w:rPr>
                <w:rFonts w:ascii="Times New Roman" w:eastAsia="Times New Roman" w:hAnsi="Times New Roman" w:cs="Times New Roman"/>
                <w:color w:val="000000"/>
                <w:sz w:val="24"/>
              </w:rPr>
              <w:t xml:space="preserve"> </w:t>
            </w:r>
          </w:p>
        </w:tc>
        <w:tc>
          <w:tcPr>
            <w:tcW w:w="4987" w:type="dxa"/>
            <w:gridSpan w:val="2"/>
            <w:tcBorders>
              <w:top w:val="single" w:sz="5" w:space="0" w:color="6C6160"/>
              <w:left w:val="single" w:sz="5" w:space="0" w:color="6C6160"/>
              <w:bottom w:val="single" w:sz="5" w:space="0" w:color="6C6160"/>
              <w:right w:val="single" w:sz="5" w:space="0" w:color="6C6160"/>
            </w:tcBorders>
          </w:tcPr>
          <w:p w:rsidR="00417EB8" w:rsidRDefault="00417EB8">
            <w:pPr>
              <w:spacing w:after="160" w:line="259" w:lineRule="auto"/>
              <w:ind w:left="0" w:firstLine="0"/>
            </w:pPr>
          </w:p>
        </w:tc>
      </w:tr>
      <w:tr w:rsidR="00417EB8">
        <w:trPr>
          <w:trHeight w:val="1255"/>
        </w:trPr>
        <w:tc>
          <w:tcPr>
            <w:tcW w:w="10949" w:type="dxa"/>
            <w:gridSpan w:val="8"/>
            <w:tcBorders>
              <w:top w:val="single" w:sz="5" w:space="0" w:color="6C6160"/>
              <w:left w:val="single" w:sz="5" w:space="0" w:color="6C6160"/>
              <w:bottom w:val="single" w:sz="5" w:space="0" w:color="6C6160"/>
              <w:right w:val="single" w:sz="5" w:space="0" w:color="6C6160"/>
            </w:tcBorders>
          </w:tcPr>
          <w:p w:rsidR="00417EB8" w:rsidRDefault="00D90FB9">
            <w:pPr>
              <w:spacing w:after="0" w:line="259" w:lineRule="auto"/>
              <w:ind w:left="28" w:firstLine="0"/>
            </w:pPr>
            <w:proofErr w:type="gramStart"/>
            <w:r>
              <w:rPr>
                <w:sz w:val="16"/>
              </w:rPr>
              <w:t>Is the additional insured</w:t>
            </w:r>
            <w:proofErr w:type="gramEnd"/>
            <w:r>
              <w:rPr>
                <w:sz w:val="16"/>
              </w:rPr>
              <w:t xml:space="preserve"> requiring any special verbiage or specific requirements? (Please provide specific verbiage or requirements if requested):</w:t>
            </w:r>
            <w:r>
              <w:rPr>
                <w:rFonts w:ascii="Times New Roman" w:eastAsia="Times New Roman" w:hAnsi="Times New Roman" w:cs="Times New Roman"/>
                <w:color w:val="000000"/>
                <w:sz w:val="24"/>
              </w:rPr>
              <w:t xml:space="preserve"> </w:t>
            </w:r>
          </w:p>
        </w:tc>
      </w:tr>
      <w:tr w:rsidR="00417EB8">
        <w:trPr>
          <w:trHeight w:val="317"/>
        </w:trPr>
        <w:tc>
          <w:tcPr>
            <w:tcW w:w="2537" w:type="dxa"/>
            <w:gridSpan w:val="2"/>
            <w:vMerge w:val="restart"/>
            <w:tcBorders>
              <w:top w:val="single" w:sz="5" w:space="0" w:color="6C6160"/>
              <w:left w:val="single" w:sz="5" w:space="0" w:color="6C6160"/>
              <w:bottom w:val="single" w:sz="5" w:space="0" w:color="6C6160"/>
              <w:right w:val="single" w:sz="5" w:space="0" w:color="6C6160"/>
            </w:tcBorders>
          </w:tcPr>
          <w:p w:rsidR="00417EB8" w:rsidRDefault="00D90FB9">
            <w:pPr>
              <w:spacing w:after="9" w:line="259" w:lineRule="auto"/>
              <w:ind w:left="28" w:firstLine="0"/>
            </w:pPr>
            <w:r>
              <w:rPr>
                <w:sz w:val="16"/>
              </w:rPr>
              <w:t xml:space="preserve">Certificate Holder Detail </w:t>
            </w:r>
            <w:r>
              <w:rPr>
                <w:b/>
                <w:sz w:val="16"/>
              </w:rPr>
              <w:t>#2</w:t>
            </w:r>
            <w:r>
              <w:rPr>
                <w:color w:val="000000"/>
                <w:sz w:val="16"/>
              </w:rPr>
              <w:t xml:space="preserve"> </w:t>
            </w:r>
          </w:p>
          <w:p w:rsidR="00417EB8" w:rsidRDefault="00D90FB9">
            <w:pPr>
              <w:spacing w:after="0" w:line="259" w:lineRule="auto"/>
              <w:ind w:left="28" w:firstLine="0"/>
            </w:pPr>
            <w:r>
              <w:rPr>
                <w:sz w:val="16"/>
              </w:rPr>
              <w:t>(if needed)</w:t>
            </w:r>
          </w:p>
        </w:tc>
        <w:tc>
          <w:tcPr>
            <w:tcW w:w="8412" w:type="dxa"/>
            <w:gridSpan w:val="6"/>
            <w:tcBorders>
              <w:top w:val="single" w:sz="5" w:space="0" w:color="6C6160"/>
              <w:left w:val="single" w:sz="5" w:space="0" w:color="6C6160"/>
              <w:bottom w:val="single" w:sz="5" w:space="0" w:color="6C6160"/>
              <w:right w:val="single" w:sz="5" w:space="0" w:color="6C6160"/>
            </w:tcBorders>
          </w:tcPr>
          <w:p w:rsidR="00417EB8" w:rsidRDefault="00D90FB9">
            <w:pPr>
              <w:spacing w:after="0" w:line="259" w:lineRule="auto"/>
              <w:ind w:left="28" w:firstLine="0"/>
            </w:pPr>
            <w:r>
              <w:rPr>
                <w:sz w:val="16"/>
              </w:rPr>
              <w:t>Name</w:t>
            </w:r>
            <w:r>
              <w:rPr>
                <w:rFonts w:ascii="Times New Roman" w:eastAsia="Times New Roman" w:hAnsi="Times New Roman" w:cs="Times New Roman"/>
                <w:color w:val="000000"/>
                <w:sz w:val="24"/>
              </w:rPr>
              <w:t xml:space="preserve"> </w:t>
            </w:r>
          </w:p>
        </w:tc>
      </w:tr>
      <w:tr w:rsidR="00417EB8">
        <w:trPr>
          <w:trHeight w:val="271"/>
        </w:trPr>
        <w:tc>
          <w:tcPr>
            <w:tcW w:w="0" w:type="auto"/>
            <w:gridSpan w:val="2"/>
            <w:vMerge/>
            <w:tcBorders>
              <w:top w:val="nil"/>
              <w:left w:val="single" w:sz="5" w:space="0" w:color="6C6160"/>
              <w:bottom w:val="nil"/>
              <w:right w:val="single" w:sz="5" w:space="0" w:color="6C6160"/>
            </w:tcBorders>
          </w:tcPr>
          <w:p w:rsidR="00417EB8" w:rsidRDefault="00417EB8">
            <w:pPr>
              <w:spacing w:after="160" w:line="259" w:lineRule="auto"/>
              <w:ind w:left="0" w:firstLine="0"/>
            </w:pPr>
          </w:p>
        </w:tc>
        <w:tc>
          <w:tcPr>
            <w:tcW w:w="8412" w:type="dxa"/>
            <w:gridSpan w:val="6"/>
            <w:tcBorders>
              <w:top w:val="single" w:sz="5" w:space="0" w:color="6C6160"/>
              <w:left w:val="single" w:sz="5" w:space="0" w:color="6C6160"/>
              <w:bottom w:val="single" w:sz="5" w:space="0" w:color="6C6160"/>
              <w:right w:val="single" w:sz="5" w:space="0" w:color="6C6160"/>
            </w:tcBorders>
          </w:tcPr>
          <w:p w:rsidR="00417EB8" w:rsidRDefault="00D90FB9">
            <w:pPr>
              <w:spacing w:after="0" w:line="259" w:lineRule="auto"/>
              <w:ind w:left="28" w:firstLine="0"/>
            </w:pPr>
            <w:r>
              <w:rPr>
                <w:sz w:val="16"/>
              </w:rPr>
              <w:t>Address</w:t>
            </w:r>
            <w:r>
              <w:rPr>
                <w:rFonts w:ascii="Times New Roman" w:eastAsia="Times New Roman" w:hAnsi="Times New Roman" w:cs="Times New Roman"/>
                <w:color w:val="000000"/>
                <w:sz w:val="24"/>
              </w:rPr>
              <w:t xml:space="preserve"> </w:t>
            </w:r>
          </w:p>
        </w:tc>
      </w:tr>
      <w:tr w:rsidR="00417EB8">
        <w:trPr>
          <w:trHeight w:val="634"/>
        </w:trPr>
        <w:tc>
          <w:tcPr>
            <w:tcW w:w="0" w:type="auto"/>
            <w:gridSpan w:val="2"/>
            <w:vMerge/>
            <w:tcBorders>
              <w:top w:val="nil"/>
              <w:left w:val="single" w:sz="5" w:space="0" w:color="6C6160"/>
              <w:bottom w:val="single" w:sz="5" w:space="0" w:color="6C6160"/>
              <w:right w:val="single" w:sz="5" w:space="0" w:color="6C6160"/>
            </w:tcBorders>
          </w:tcPr>
          <w:p w:rsidR="00417EB8" w:rsidRDefault="00417EB8">
            <w:pPr>
              <w:spacing w:after="160" w:line="259" w:lineRule="auto"/>
              <w:ind w:left="0" w:firstLine="0"/>
            </w:pPr>
          </w:p>
        </w:tc>
        <w:tc>
          <w:tcPr>
            <w:tcW w:w="8412" w:type="dxa"/>
            <w:gridSpan w:val="6"/>
            <w:tcBorders>
              <w:top w:val="single" w:sz="5" w:space="0" w:color="6C6160"/>
              <w:left w:val="single" w:sz="5" w:space="0" w:color="6C6160"/>
              <w:bottom w:val="single" w:sz="5" w:space="0" w:color="6C6160"/>
              <w:right w:val="single" w:sz="5" w:space="0" w:color="6C6160"/>
            </w:tcBorders>
          </w:tcPr>
          <w:p w:rsidR="00417EB8" w:rsidRDefault="00D90FB9">
            <w:pPr>
              <w:spacing w:after="0" w:line="259" w:lineRule="auto"/>
              <w:ind w:left="28" w:firstLine="0"/>
            </w:pPr>
            <w:r>
              <w:rPr>
                <w:sz w:val="16"/>
              </w:rPr>
              <w:t>City, State, Zip</w:t>
            </w:r>
            <w:r>
              <w:rPr>
                <w:rFonts w:ascii="Times New Roman" w:eastAsia="Times New Roman" w:hAnsi="Times New Roman" w:cs="Times New Roman"/>
                <w:color w:val="000000"/>
                <w:sz w:val="24"/>
              </w:rPr>
              <w:t xml:space="preserve"> </w:t>
            </w:r>
          </w:p>
        </w:tc>
      </w:tr>
      <w:tr w:rsidR="00417EB8">
        <w:trPr>
          <w:trHeight w:val="439"/>
        </w:trPr>
        <w:tc>
          <w:tcPr>
            <w:tcW w:w="4644" w:type="dxa"/>
            <w:gridSpan w:val="3"/>
            <w:tcBorders>
              <w:top w:val="single" w:sz="5" w:space="0" w:color="6C6160"/>
              <w:left w:val="single" w:sz="5" w:space="0" w:color="6C6160"/>
              <w:bottom w:val="single" w:sz="5" w:space="0" w:color="6C6160"/>
              <w:right w:val="single" w:sz="5" w:space="0" w:color="6C6160"/>
            </w:tcBorders>
          </w:tcPr>
          <w:p w:rsidR="00417EB8" w:rsidRDefault="00D90FB9">
            <w:pPr>
              <w:spacing w:after="0" w:line="259" w:lineRule="auto"/>
              <w:ind w:left="28" w:firstLine="0"/>
            </w:pPr>
            <w:r>
              <w:rPr>
                <w:sz w:val="16"/>
              </w:rPr>
              <w:t xml:space="preserve">Does the Certificate Holder want to </w:t>
            </w:r>
            <w:proofErr w:type="gramStart"/>
            <w:r>
              <w:rPr>
                <w:sz w:val="16"/>
              </w:rPr>
              <w:t>be listed</w:t>
            </w:r>
            <w:proofErr w:type="gramEnd"/>
            <w:r>
              <w:rPr>
                <w:sz w:val="16"/>
              </w:rPr>
              <w:t xml:space="preserve"> as additional</w:t>
            </w:r>
            <w:r>
              <w:rPr>
                <w:color w:val="000000"/>
                <w:sz w:val="16"/>
              </w:rPr>
              <w:t xml:space="preserve"> </w:t>
            </w:r>
            <w:r>
              <w:rPr>
                <w:sz w:val="16"/>
              </w:rPr>
              <w:t>insured?</w:t>
            </w:r>
          </w:p>
        </w:tc>
        <w:tc>
          <w:tcPr>
            <w:tcW w:w="480" w:type="dxa"/>
            <w:tcBorders>
              <w:top w:val="single" w:sz="5" w:space="0" w:color="6C6160"/>
              <w:left w:val="single" w:sz="5" w:space="0" w:color="6C6160"/>
              <w:bottom w:val="single" w:sz="5" w:space="0" w:color="6C6160"/>
              <w:right w:val="single" w:sz="5" w:space="0" w:color="6C6160"/>
            </w:tcBorders>
          </w:tcPr>
          <w:p w:rsidR="00417EB8" w:rsidRDefault="00D90FB9">
            <w:pPr>
              <w:spacing w:after="0" w:line="259" w:lineRule="auto"/>
              <w:ind w:left="28" w:firstLine="0"/>
            </w:pPr>
            <w:r>
              <w:rPr>
                <w:sz w:val="16"/>
              </w:rPr>
              <w:t>Yes</w:t>
            </w:r>
            <w:r>
              <w:rPr>
                <w:rFonts w:ascii="Times New Roman" w:eastAsia="Times New Roman" w:hAnsi="Times New Roman" w:cs="Times New Roman"/>
                <w:color w:val="000000"/>
                <w:sz w:val="24"/>
              </w:rPr>
              <w:t xml:space="preserve"> </w:t>
            </w:r>
          </w:p>
        </w:tc>
        <w:tc>
          <w:tcPr>
            <w:tcW w:w="420" w:type="dxa"/>
            <w:tcBorders>
              <w:top w:val="single" w:sz="5" w:space="0" w:color="6C6160"/>
              <w:left w:val="single" w:sz="5" w:space="0" w:color="6C6160"/>
              <w:bottom w:val="single" w:sz="5" w:space="0" w:color="6C6160"/>
              <w:right w:val="single" w:sz="5" w:space="0" w:color="6C6160"/>
            </w:tcBorders>
          </w:tcPr>
          <w:p w:rsidR="00417EB8" w:rsidRDefault="00417EB8">
            <w:pPr>
              <w:spacing w:after="160" w:line="259" w:lineRule="auto"/>
              <w:ind w:left="0" w:firstLine="0"/>
            </w:pPr>
          </w:p>
        </w:tc>
        <w:tc>
          <w:tcPr>
            <w:tcW w:w="418" w:type="dxa"/>
            <w:tcBorders>
              <w:top w:val="single" w:sz="5" w:space="0" w:color="6C6160"/>
              <w:left w:val="single" w:sz="5" w:space="0" w:color="6C6160"/>
              <w:bottom w:val="single" w:sz="5" w:space="0" w:color="6C6160"/>
              <w:right w:val="single" w:sz="5" w:space="0" w:color="6C6160"/>
            </w:tcBorders>
          </w:tcPr>
          <w:p w:rsidR="00417EB8" w:rsidRDefault="00D90FB9">
            <w:pPr>
              <w:spacing w:after="0" w:line="259" w:lineRule="auto"/>
              <w:ind w:left="28" w:firstLine="0"/>
            </w:pPr>
            <w:r>
              <w:rPr>
                <w:sz w:val="16"/>
              </w:rPr>
              <w:t>No</w:t>
            </w:r>
            <w:r>
              <w:rPr>
                <w:rFonts w:ascii="Times New Roman" w:eastAsia="Times New Roman" w:hAnsi="Times New Roman" w:cs="Times New Roman"/>
                <w:color w:val="000000"/>
                <w:sz w:val="24"/>
              </w:rPr>
              <w:t xml:space="preserve"> </w:t>
            </w:r>
          </w:p>
        </w:tc>
        <w:tc>
          <w:tcPr>
            <w:tcW w:w="4987" w:type="dxa"/>
            <w:gridSpan w:val="2"/>
            <w:tcBorders>
              <w:top w:val="single" w:sz="5" w:space="0" w:color="6C6160"/>
              <w:left w:val="single" w:sz="5" w:space="0" w:color="6C6160"/>
              <w:bottom w:val="single" w:sz="5" w:space="0" w:color="6C6160"/>
              <w:right w:val="single" w:sz="5" w:space="0" w:color="6C6160"/>
            </w:tcBorders>
          </w:tcPr>
          <w:p w:rsidR="00417EB8" w:rsidRDefault="00417EB8">
            <w:pPr>
              <w:spacing w:after="160" w:line="259" w:lineRule="auto"/>
              <w:ind w:left="0" w:firstLine="0"/>
            </w:pPr>
          </w:p>
        </w:tc>
      </w:tr>
      <w:tr w:rsidR="00417EB8">
        <w:trPr>
          <w:trHeight w:val="1253"/>
        </w:trPr>
        <w:tc>
          <w:tcPr>
            <w:tcW w:w="10949" w:type="dxa"/>
            <w:gridSpan w:val="8"/>
            <w:tcBorders>
              <w:top w:val="single" w:sz="5" w:space="0" w:color="6C6160"/>
              <w:left w:val="single" w:sz="5" w:space="0" w:color="6C6160"/>
              <w:bottom w:val="single" w:sz="5" w:space="0" w:color="6C6160"/>
              <w:right w:val="single" w:sz="5" w:space="0" w:color="6C6160"/>
            </w:tcBorders>
          </w:tcPr>
          <w:p w:rsidR="00417EB8" w:rsidRDefault="00D90FB9">
            <w:pPr>
              <w:spacing w:after="0" w:line="259" w:lineRule="auto"/>
              <w:ind w:left="28" w:firstLine="0"/>
            </w:pPr>
            <w:proofErr w:type="gramStart"/>
            <w:r>
              <w:rPr>
                <w:sz w:val="16"/>
              </w:rPr>
              <w:t>Is the additional insured</w:t>
            </w:r>
            <w:proofErr w:type="gramEnd"/>
            <w:r>
              <w:rPr>
                <w:sz w:val="16"/>
              </w:rPr>
              <w:t xml:space="preserve"> requiring any special verbiage or specific requirements? (Please provide specific verbiage or requirements if requested):</w:t>
            </w:r>
            <w:r>
              <w:rPr>
                <w:rFonts w:ascii="Times New Roman" w:eastAsia="Times New Roman" w:hAnsi="Times New Roman" w:cs="Times New Roman"/>
                <w:color w:val="000000"/>
                <w:sz w:val="24"/>
              </w:rPr>
              <w:t xml:space="preserve"> </w:t>
            </w:r>
          </w:p>
        </w:tc>
      </w:tr>
    </w:tbl>
    <w:p w:rsidR="001F6A20" w:rsidRDefault="001F6A20" w:rsidP="001F6A20">
      <w:pPr>
        <w:pStyle w:val="NoSpacing"/>
      </w:pPr>
    </w:p>
    <w:p w:rsidR="001F6A20" w:rsidRPr="001F6A20" w:rsidRDefault="001F6A20" w:rsidP="001F6A20">
      <w:pPr>
        <w:pStyle w:val="NoSpacing"/>
        <w:jc w:val="center"/>
        <w:rPr>
          <w:sz w:val="22"/>
        </w:rPr>
      </w:pPr>
      <w:r w:rsidRPr="001F6A20">
        <w:rPr>
          <w:sz w:val="22"/>
        </w:rPr>
        <w:t>Fraud Notice</w:t>
      </w:r>
    </w:p>
    <w:p w:rsidR="001F6A20" w:rsidRPr="001F6A20" w:rsidRDefault="001F6A20" w:rsidP="001F6A20">
      <w:pPr>
        <w:pStyle w:val="NoSpacing"/>
      </w:pPr>
    </w:p>
    <w:p w:rsidR="001F6A20" w:rsidRDefault="001F6A20" w:rsidP="001F6A20">
      <w:pPr>
        <w:pStyle w:val="NoSpacing"/>
      </w:pPr>
      <w:proofErr w:type="gramStart"/>
      <w: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MAY SUBJECT SUCH PERSON TO CRIMINAL AND CIVIL PENALTIES.</w:t>
      </w:r>
      <w:proofErr w:type="gramEnd"/>
    </w:p>
    <w:p w:rsidR="001F6A20" w:rsidRDefault="001F6A20" w:rsidP="001F6A20">
      <w:pPr>
        <w:pStyle w:val="NoSpacing"/>
      </w:pPr>
    </w:p>
    <w:p w:rsidR="001F6A20" w:rsidRDefault="001F6A20" w:rsidP="001F6A20">
      <w:pPr>
        <w:pStyle w:val="NoSpacing"/>
      </w:pPr>
      <w:proofErr w:type="gramStart"/>
      <w:r w:rsidRPr="001F6A20">
        <w:rPr>
          <w:b/>
        </w:rPr>
        <w:t>NOTICE TO NEW YORK APPLICANTS</w:t>
      </w:r>
      <w:r>
        <w:t>: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roofErr w:type="gramEnd"/>
    </w:p>
    <w:p w:rsidR="001F6A20" w:rsidRDefault="001F6A20" w:rsidP="001F6A20">
      <w:pPr>
        <w:pStyle w:val="NoSpacing"/>
      </w:pPr>
    </w:p>
    <w:p w:rsidR="001F6A20" w:rsidRDefault="001F6A20" w:rsidP="001F6A20">
      <w:pPr>
        <w:pStyle w:val="NoSpacing"/>
      </w:pPr>
      <w:r w:rsidRPr="001F6A20">
        <w:rPr>
          <w:b/>
        </w:rPr>
        <w:t>NOTICE TO KENTUCKY APPLICANTS:</w:t>
      </w:r>
      <w:r>
        <w:t xml:space="preserve"> ANY PERSON WHO KNOWINGLY AND WITH INTENT TO DEFRAUD ANY INSURANCE COMPANY OR OTHER PERSON FILES AN APPLICATION FOR INSURANCE CONTAINING ANY FALSE INFORMATION, OR CONCEALS FOR THE PURPOSE OF MISLEADING, INFORMATION CONCERNING ANY FACT MATERIAL THERETO, COMMITS A FRAUDULENT INSURANCE ACT WHICH IS A CRIME.</w:t>
      </w:r>
    </w:p>
    <w:p w:rsidR="001F6A20" w:rsidRDefault="001F6A20" w:rsidP="001F6A20">
      <w:pPr>
        <w:pStyle w:val="NoSpacing"/>
      </w:pPr>
    </w:p>
    <w:p w:rsidR="001F6A20" w:rsidRDefault="001F6A20" w:rsidP="001F6A20">
      <w:pPr>
        <w:pStyle w:val="NoSpacing"/>
      </w:pPr>
      <w:r w:rsidRPr="001F6A20">
        <w:rPr>
          <w:b/>
        </w:rPr>
        <w:t>NOTICE TO MINNESOTA AND OHIO APPLICANTS</w:t>
      </w:r>
      <w:r>
        <w:t>: ANY PERSON WHO, WITH INTENT TO DEFRAUD OR KNOWING THAT HE/SHE IS FACILITATING A FRAUD AGAINST AN INSURER, SUBMITS AN APPLICATION OR FILES A CLAIM CONTAINING A FALSE OR DECEPTIVE STATEMENT IS GUILTY OF INSURANCE FRAUD.</w:t>
      </w:r>
    </w:p>
    <w:p w:rsidR="001F6A20" w:rsidRDefault="001F6A20" w:rsidP="001F6A20">
      <w:pPr>
        <w:pStyle w:val="NoSpacing"/>
      </w:pPr>
    </w:p>
    <w:p w:rsidR="001F6A20" w:rsidRDefault="001F6A20" w:rsidP="001F6A20">
      <w:pPr>
        <w:pStyle w:val="NoSpacing"/>
      </w:pPr>
      <w:r w:rsidRPr="001F6A20">
        <w:rPr>
          <w:b/>
        </w:rPr>
        <w:t>NOTICE TO NEBRASKA AND OKLAHOMA APPLICANTS:</w:t>
      </w:r>
      <w:r>
        <w:t xml:space="preserve"> ANY PERSON WHO KNOWINGLY AND WITH INTENT TO INJURE, DEFRAUD OR DECEIVE ANY INSURER, MAKES ANY CLAIM FOR THE PROCEEDS OF AN INSURANCE POLICY CONTAINING ANY FALSE, INCOMPLETE OR MISLEADING INFORMATION IS GUILTY OF A FELONY.</w:t>
      </w:r>
    </w:p>
    <w:p w:rsidR="001F6A20" w:rsidRDefault="001F6A20" w:rsidP="001F6A20">
      <w:pPr>
        <w:pStyle w:val="NoSpacing"/>
      </w:pPr>
    </w:p>
    <w:p w:rsidR="001F6A20" w:rsidRDefault="001F6A20" w:rsidP="001F6A20">
      <w:pPr>
        <w:pStyle w:val="NoSpacing"/>
      </w:pPr>
      <w:proofErr w:type="gramStart"/>
      <w:r w:rsidRPr="001F6A20">
        <w:rPr>
          <w:b/>
        </w:rPr>
        <w:t>NOTICE TO PENNSYLVANIA APPLICANTS:</w:t>
      </w:r>
      <w: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roofErr w:type="gramEnd"/>
    </w:p>
    <w:p w:rsidR="001F6A20" w:rsidRDefault="001F6A20" w:rsidP="001F6A20">
      <w:pPr>
        <w:pStyle w:val="NoSpacing"/>
      </w:pPr>
    </w:p>
    <w:p w:rsidR="00D90FB9" w:rsidRDefault="00D90FB9" w:rsidP="001F6A20">
      <w:pPr>
        <w:pStyle w:val="NoSpacing"/>
        <w:rPr>
          <w:b/>
        </w:rPr>
      </w:pPr>
    </w:p>
    <w:p w:rsidR="00D90FB9" w:rsidRDefault="00D90FB9" w:rsidP="001F6A20">
      <w:pPr>
        <w:pStyle w:val="NoSpacing"/>
        <w:rPr>
          <w:b/>
        </w:rPr>
      </w:pPr>
    </w:p>
    <w:p w:rsidR="00D90FB9" w:rsidRDefault="00D90FB9" w:rsidP="001F6A20">
      <w:pPr>
        <w:pStyle w:val="NoSpacing"/>
        <w:rPr>
          <w:b/>
        </w:rPr>
      </w:pPr>
    </w:p>
    <w:p w:rsidR="00D90FB9" w:rsidRDefault="00D90FB9" w:rsidP="001F6A20">
      <w:pPr>
        <w:pStyle w:val="NoSpacing"/>
        <w:rPr>
          <w:b/>
        </w:rPr>
      </w:pPr>
      <w:r>
        <w:t xml:space="preserve">U of C FAS Event Application </w:t>
      </w:r>
      <w:r>
        <w:tab/>
      </w:r>
      <w:r>
        <w:tab/>
      </w:r>
      <w:r>
        <w:tab/>
      </w:r>
      <w:r>
        <w:tab/>
        <w:t xml:space="preserve">Page 2 of 3 </w:t>
      </w:r>
      <w:r>
        <w:tab/>
      </w:r>
      <w:r>
        <w:tab/>
      </w:r>
      <w:r>
        <w:tab/>
      </w:r>
      <w:r>
        <w:tab/>
      </w:r>
      <w:r>
        <w:tab/>
      </w:r>
      <w:r>
        <w:tab/>
        <w:t>06/01/2012</w:t>
      </w:r>
    </w:p>
    <w:p w:rsidR="00D90FB9" w:rsidRDefault="00D90FB9" w:rsidP="001F6A20">
      <w:pPr>
        <w:pStyle w:val="NoSpacing"/>
        <w:rPr>
          <w:b/>
        </w:rPr>
      </w:pPr>
    </w:p>
    <w:p w:rsidR="00D90FB9" w:rsidRDefault="00D90FB9" w:rsidP="001F6A20">
      <w:pPr>
        <w:pStyle w:val="NoSpacing"/>
        <w:rPr>
          <w:b/>
        </w:rPr>
      </w:pPr>
    </w:p>
    <w:p w:rsidR="00D90FB9" w:rsidRDefault="00D90FB9" w:rsidP="001F6A20">
      <w:pPr>
        <w:pStyle w:val="NoSpacing"/>
        <w:rPr>
          <w:b/>
        </w:rPr>
      </w:pPr>
    </w:p>
    <w:p w:rsidR="00D90FB9" w:rsidRDefault="00D90FB9" w:rsidP="001F6A20">
      <w:pPr>
        <w:pStyle w:val="NoSpacing"/>
        <w:rPr>
          <w:b/>
        </w:rPr>
      </w:pPr>
    </w:p>
    <w:p w:rsidR="001F6A20" w:rsidRDefault="001F6A20" w:rsidP="001F6A20">
      <w:pPr>
        <w:pStyle w:val="NoSpacing"/>
      </w:pPr>
      <w:r w:rsidRPr="00D90FB9">
        <w:rPr>
          <w:b/>
        </w:rPr>
        <w:t>NOTICE TO FLORIDA APPLICANTS:</w:t>
      </w:r>
      <w:r>
        <w:t xml:space="preserve"> ANY PERSON WHO, KNOWINGLY AND WITH INTENT TO INJURE, DEFRAUD, OR DECEIVE ANY INSURER FILES A STATEMENT OF CLAIM OR AN APPLICATION CONTAINING ANY FALSE, INCOMPLETE OR MISLEADING INFORMATION IS GUILTY OF A FELONY OF THE THIRD DEGREE.</w:t>
      </w:r>
    </w:p>
    <w:p w:rsidR="001F6A20" w:rsidRPr="00D90FB9" w:rsidRDefault="001F6A20" w:rsidP="001F6A20">
      <w:pPr>
        <w:pStyle w:val="NoSpacing"/>
        <w:rPr>
          <w:b/>
        </w:rPr>
      </w:pPr>
    </w:p>
    <w:p w:rsidR="001F6A20" w:rsidRDefault="001F6A20" w:rsidP="001F6A20">
      <w:pPr>
        <w:pStyle w:val="NoSpacing"/>
      </w:pPr>
      <w:r w:rsidRPr="00D90FB9">
        <w:rPr>
          <w:b/>
        </w:rPr>
        <w:t>NOTICE TO NEW JERSEY APPLICANTS</w:t>
      </w:r>
      <w:r>
        <w:t>: ANY PERSON WHO INCLUDES ANY FALSE OR MISLEADING INFORMATION ON AN APPLICATION FOR AN INSURANCE POLICY IS SUBJECT TO CRIMINAL AND CIVIL PENALTIES.</w:t>
      </w:r>
    </w:p>
    <w:p w:rsidR="001F6A20" w:rsidRDefault="001F6A20" w:rsidP="001F6A20">
      <w:pPr>
        <w:pStyle w:val="NoSpacing"/>
      </w:pPr>
    </w:p>
    <w:p w:rsidR="001F6A20" w:rsidRDefault="001F6A20" w:rsidP="001F6A20">
      <w:pPr>
        <w:pStyle w:val="NoSpacing"/>
      </w:pPr>
      <w:r w:rsidRPr="00D90FB9">
        <w:rPr>
          <w:b/>
        </w:rPr>
        <w:t>NOTICE TO MAINE AND VIRGINIA APPLICANTS:</w:t>
      </w:r>
      <w:r>
        <w:t xml:space="preserve"> IT IS A CRIME TO KNOWINGLY PROVIDE FALSE, INCOMPLETE OR MISLEADING INFORMATION TO AN INSURANCE COMPANY </w:t>
      </w:r>
      <w:proofErr w:type="gramStart"/>
      <w:r>
        <w:t>FOR THE PURPOSE OF</w:t>
      </w:r>
      <w:proofErr w:type="gramEnd"/>
      <w:r>
        <w:t xml:space="preserve"> DEFRAUDING THE COMPANY. PENALTIES INCLUDE IMPRISONMENT, FINES AND DENIAL OF INSURANCE BENEFITS.</w:t>
      </w:r>
    </w:p>
    <w:p w:rsidR="001F6A20" w:rsidRDefault="001F6A20" w:rsidP="001F6A20">
      <w:pPr>
        <w:pStyle w:val="NoSpacing"/>
      </w:pPr>
    </w:p>
    <w:p w:rsidR="001F6A20" w:rsidRDefault="001F6A20" w:rsidP="001F6A20">
      <w:pPr>
        <w:pStyle w:val="NoSpacing"/>
      </w:pPr>
      <w:r w:rsidRPr="00D90FB9">
        <w:rPr>
          <w:b/>
        </w:rPr>
        <w:t>NOTICE TO OREGON APPLICANTS</w:t>
      </w:r>
      <w:r>
        <w:t>: ANY PERSON WHO KNOWINGLY AND WITH INTENT TO DEFRAUD OR SOLICIT ANOTHER TO DEFRAUD AN INSURER: (1) BY SUBMITTING AN APPLICATION, OR (2) BY FILING A CLAIM CONTAINING A FALSE STATEMENT AS TO ANY MATERIAL FACT, MAY BE VIOLATING STATE LAW.</w:t>
      </w:r>
    </w:p>
    <w:p w:rsidR="001F6A20" w:rsidRDefault="001F6A20" w:rsidP="001F6A20">
      <w:pPr>
        <w:pStyle w:val="NoSpacing"/>
      </w:pPr>
    </w:p>
    <w:p w:rsidR="001F6A20" w:rsidRDefault="001F6A20" w:rsidP="001F6A20">
      <w:pPr>
        <w:pStyle w:val="NoSpacing"/>
      </w:pPr>
      <w:r w:rsidRPr="00D90FB9">
        <w:rPr>
          <w:b/>
        </w:rPr>
        <w:t>NOTICE TO DISTRICT OF COLUMBIA APPLICANTS:</w:t>
      </w:r>
      <w:r>
        <w:t xml:space="preserve"> "WARNING: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1F6A20" w:rsidRDefault="001F6A20" w:rsidP="001F6A20">
      <w:pPr>
        <w:pStyle w:val="NoSpacing"/>
      </w:pPr>
    </w:p>
    <w:p w:rsidR="001F6A20" w:rsidRDefault="001F6A20" w:rsidP="001F6A20">
      <w:pPr>
        <w:pStyle w:val="NoSpacing"/>
      </w:pPr>
      <w:r w:rsidRPr="00D90FB9">
        <w:rPr>
          <w:b/>
        </w:rPr>
        <w:t>NOTICE TO NEW MEXICO APPLICANTS:</w:t>
      </w:r>
      <w:r>
        <w:t xml:space="preserve"> "ANY PERSON WHO KNOWINGLY PRESENTS A FALSE OR FRAUDULENT CLAIM FOR PAYMENT OF A LOSS OR BENEFIT OR KNOWINGLY PRESENTS FALSE INFORMATION IN AN APPLICATION FOR INSURANCE IS GUILTY OF A CRIME AND MAY BE SUBJECT TO CIVIL FINES AND CRIMINAL PENALTIES."</w:t>
      </w:r>
    </w:p>
    <w:p w:rsidR="001F6A20" w:rsidRDefault="001F6A20" w:rsidP="001F6A20">
      <w:pPr>
        <w:pStyle w:val="NoSpacing"/>
      </w:pPr>
    </w:p>
    <w:p w:rsidR="00417EB8" w:rsidRDefault="001F6A20" w:rsidP="001F6A20">
      <w:pPr>
        <w:pStyle w:val="NoSpacing"/>
      </w:pPr>
      <w:r w:rsidRPr="00D90FB9">
        <w:rPr>
          <w:b/>
        </w:rPr>
        <w:t>NOTICE TO TENNESSEE APPLICANTS:</w:t>
      </w:r>
      <w:r>
        <w:t xml:space="preserve"> "IT IS A CRIME TO KNOWINGLY PROVIDE FALSE, INCOMPLETE OR MISLEADING INFORMATION TO AN INSURANCE COMPANY FOR THE PURPOSE OF DEFRAUDING THE COMPANY. PENALTIES INCLUDE IMPRISONMENT, FINES AND DENIAL OF INSURANCE BENEFITS."</w:t>
      </w:r>
    </w:p>
    <w:p w:rsidR="001F6A20" w:rsidRDefault="001F6A20" w:rsidP="001F6A20">
      <w:pPr>
        <w:pStyle w:val="NoSpacing"/>
      </w:pPr>
    </w:p>
    <w:p w:rsidR="001F6A20" w:rsidRDefault="001F6A20" w:rsidP="001F6A20">
      <w:pPr>
        <w:pStyle w:val="NoSpacing"/>
      </w:pPr>
    </w:p>
    <w:p w:rsidR="001F6A20" w:rsidRDefault="001F6A20" w:rsidP="001F6A20">
      <w:pPr>
        <w:pStyle w:val="NoSpacing"/>
      </w:pPr>
    </w:p>
    <w:p w:rsidR="00417EB8" w:rsidRDefault="00D90FB9">
      <w:pPr>
        <w:tabs>
          <w:tab w:val="center" w:pos="1364"/>
          <w:tab w:val="center" w:pos="5769"/>
          <w:tab w:val="center" w:pos="10562"/>
        </w:tabs>
        <w:spacing w:after="342"/>
        <w:ind w:left="0" w:firstLine="0"/>
      </w:pPr>
      <w:r>
        <w:t xml:space="preserve"> </w:t>
      </w:r>
    </w:p>
    <w:p w:rsidR="00417EB8" w:rsidRDefault="00D90FB9">
      <w:pPr>
        <w:pStyle w:val="Heading1"/>
      </w:pPr>
      <w:r>
        <w:t>***Important***</w:t>
      </w:r>
      <w:r>
        <w:rPr>
          <w:b w:val="0"/>
          <w:color w:val="000000"/>
        </w:rPr>
        <w:t xml:space="preserve"> </w:t>
      </w:r>
    </w:p>
    <w:p w:rsidR="00D90FB9" w:rsidRDefault="00D90FB9">
      <w:pPr>
        <w:spacing w:after="162"/>
        <w:ind w:left="390" w:right="7"/>
      </w:pPr>
      <w:r w:rsidRPr="00D90FB9">
        <w:t>In this transaction, AMBA is acting as the exclusive insurance agent and program manager for Philadelphia Insurance Company ("Insurer") for this type of coverage, and not as your insurance broker. Alternative insurance products may be available in the insurance market place. AMBA is only offering this selected insurer quote proposal. In addition, please note that we may utilize a third party wholesaler to gain access to insurers that we do not have direct access to in the insurance marketplace.</w:t>
      </w:r>
    </w:p>
    <w:p w:rsidR="00417EB8" w:rsidRDefault="00D90FB9">
      <w:pPr>
        <w:spacing w:after="162"/>
        <w:ind w:left="390" w:right="7"/>
      </w:pPr>
      <w:r>
        <w:t xml:space="preserve">In accordance with industry custom, we </w:t>
      </w:r>
      <w:proofErr w:type="gramStart"/>
      <w:r>
        <w:t>are compensated</w:t>
      </w:r>
      <w:proofErr w:type="gramEnd"/>
      <w:r>
        <w:t xml:space="preserve"> through commissions that are calculated as a percentage of the insurance premiums charged by insurers. We may also receive additional monetary and nonmonetary compensation from insurers, or from other insurance intermediaries, which may be contingent upon volume, profitability, or other factors. This compensation may include payment from insurers for marketing related expenses or investments in technology. Our compensation may vary depending on</w:t>
      </w:r>
      <w:r>
        <w:rPr>
          <w:color w:val="000000"/>
        </w:rPr>
        <w:t xml:space="preserve"> </w:t>
      </w:r>
      <w:r>
        <w:t>the type of insurance purchased and the insurer selected. We will provide you additional information about our compensation and information about alternative quotes, upon your request.</w:t>
      </w:r>
      <w:r>
        <w:rPr>
          <w:color w:val="000000"/>
        </w:rPr>
        <w:t xml:space="preserve"> </w:t>
      </w:r>
    </w:p>
    <w:p w:rsidR="00417EB8" w:rsidRDefault="00D90FB9">
      <w:pPr>
        <w:spacing w:after="163" w:line="242" w:lineRule="auto"/>
        <w:ind w:left="382" w:right="298" w:firstLine="0"/>
      </w:pPr>
      <w:r>
        <w:rPr>
          <w:color w:val="444346"/>
        </w:rPr>
        <w:t xml:space="preserve">You may obtain this information by referring to </w:t>
      </w:r>
      <w:r>
        <w:rPr>
          <w:color w:val="3E3F95"/>
          <w:u w:val="single" w:color="3E3F95"/>
        </w:rPr>
        <w:t xml:space="preserve">https://www.personal-plans.com/disclosure </w:t>
      </w:r>
      <w:r>
        <w:rPr>
          <w:color w:val="444346"/>
        </w:rPr>
        <w:t>and enter in the security code o4875335 or call us at 1-888-206-5088 for specific details.</w:t>
      </w:r>
      <w:r>
        <w:rPr>
          <w:color w:val="000000"/>
        </w:rPr>
        <w:t xml:space="preserve"> </w:t>
      </w:r>
    </w:p>
    <w:p w:rsidR="00417EB8" w:rsidRDefault="00D90FB9">
      <w:pPr>
        <w:spacing w:after="404"/>
        <w:ind w:left="391" w:right="1207"/>
      </w:pPr>
      <w:r>
        <w:t xml:space="preserve">Signing this Application shall not constitute a Binder or obligate the Company to provide this insurance, but it </w:t>
      </w:r>
      <w:proofErr w:type="gramStart"/>
      <w:r>
        <w:t>is agreed</w:t>
      </w:r>
      <w:proofErr w:type="gramEnd"/>
      <w:r>
        <w:t xml:space="preserve"> this Application shall be the basis on which a policy may be issued.  Coverage will become effective upon approval of this Application and acceptable payment of premium.</w:t>
      </w:r>
      <w:r>
        <w:rPr>
          <w:color w:val="000000"/>
        </w:rPr>
        <w:t xml:space="preserve"> </w:t>
      </w:r>
    </w:p>
    <w:p w:rsidR="00417EB8" w:rsidRDefault="00D90FB9">
      <w:pPr>
        <w:spacing w:after="0" w:line="265" w:lineRule="auto"/>
        <w:ind w:left="492" w:hanging="10"/>
      </w:pPr>
      <w:r>
        <w:rPr>
          <w:sz w:val="16"/>
        </w:rPr>
        <w:t xml:space="preserve">Insured Signature: </w:t>
      </w:r>
    </w:p>
    <w:p w:rsidR="00417EB8" w:rsidRDefault="00D90FB9">
      <w:pPr>
        <w:tabs>
          <w:tab w:val="center" w:pos="1298"/>
          <w:tab w:val="center" w:pos="8971"/>
        </w:tabs>
        <w:spacing w:after="70" w:line="265"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column">
                  <wp:posOffset>1510206</wp:posOffset>
                </wp:positionH>
                <wp:positionV relativeFrom="paragraph">
                  <wp:posOffset>0</wp:posOffset>
                </wp:positionV>
                <wp:extent cx="2877194" cy="10412"/>
                <wp:effectExtent l="0" t="0" r="0" b="0"/>
                <wp:wrapSquare wrapText="bothSides"/>
                <wp:docPr id="11211" name="Group 11211"/>
                <wp:cNvGraphicFramePr/>
                <a:graphic xmlns:a="http://schemas.openxmlformats.org/drawingml/2006/main">
                  <a:graphicData uri="http://schemas.microsoft.com/office/word/2010/wordprocessingGroup">
                    <wpg:wgp>
                      <wpg:cNvGrpSpPr/>
                      <wpg:grpSpPr>
                        <a:xfrm>
                          <a:off x="0" y="0"/>
                          <a:ext cx="2877194" cy="10412"/>
                          <a:chOff x="0" y="0"/>
                          <a:chExt cx="2877194" cy="10412"/>
                        </a:xfrm>
                      </wpg:grpSpPr>
                      <wps:wsp>
                        <wps:cNvPr id="1778" name="Shape 1778"/>
                        <wps:cNvSpPr/>
                        <wps:spPr>
                          <a:xfrm>
                            <a:off x="0" y="0"/>
                            <a:ext cx="2877194" cy="0"/>
                          </a:xfrm>
                          <a:custGeom>
                            <a:avLst/>
                            <a:gdLst/>
                            <a:ahLst/>
                            <a:cxnLst/>
                            <a:rect l="0" t="0" r="0" b="0"/>
                            <a:pathLst>
                              <a:path w="2877194">
                                <a:moveTo>
                                  <a:pt x="0" y="0"/>
                                </a:moveTo>
                                <a:lnTo>
                                  <a:pt x="2877194" y="0"/>
                                </a:lnTo>
                              </a:path>
                            </a:pathLst>
                          </a:custGeom>
                          <a:ln w="10412" cap="rnd">
                            <a:round/>
                          </a:ln>
                        </wps:spPr>
                        <wps:style>
                          <a:lnRef idx="1">
                            <a:srgbClr val="6C616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211" style="width:226.551pt;height:0.819807pt;position:absolute;mso-position-horizontal-relative:text;mso-position-horizontal:absolute;margin-left:118.914pt;mso-position-vertical-relative:text;margin-top:0pt;" coordsize="28771,104">
                <v:shape id="Shape 1778" style="position:absolute;width:28771;height:0;left:0;top:0;" coordsize="2877194,0" path="m0,0l2877194,0">
                  <v:stroke weight="0.819807pt" endcap="round" joinstyle="round" on="true" color="#6c616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column">
                  <wp:posOffset>1510206</wp:posOffset>
                </wp:positionH>
                <wp:positionV relativeFrom="paragraph">
                  <wp:posOffset>333742</wp:posOffset>
                </wp:positionV>
                <wp:extent cx="2877194" cy="10412"/>
                <wp:effectExtent l="0" t="0" r="0" b="0"/>
                <wp:wrapSquare wrapText="bothSides"/>
                <wp:docPr id="11212" name="Group 11212"/>
                <wp:cNvGraphicFramePr/>
                <a:graphic xmlns:a="http://schemas.openxmlformats.org/drawingml/2006/main">
                  <a:graphicData uri="http://schemas.microsoft.com/office/word/2010/wordprocessingGroup">
                    <wpg:wgp>
                      <wpg:cNvGrpSpPr/>
                      <wpg:grpSpPr>
                        <a:xfrm>
                          <a:off x="0" y="0"/>
                          <a:ext cx="2877194" cy="10412"/>
                          <a:chOff x="0" y="0"/>
                          <a:chExt cx="2877194" cy="10412"/>
                        </a:xfrm>
                      </wpg:grpSpPr>
                      <wps:wsp>
                        <wps:cNvPr id="1779" name="Shape 1779"/>
                        <wps:cNvSpPr/>
                        <wps:spPr>
                          <a:xfrm>
                            <a:off x="0" y="0"/>
                            <a:ext cx="2877194" cy="0"/>
                          </a:xfrm>
                          <a:custGeom>
                            <a:avLst/>
                            <a:gdLst/>
                            <a:ahLst/>
                            <a:cxnLst/>
                            <a:rect l="0" t="0" r="0" b="0"/>
                            <a:pathLst>
                              <a:path w="2877194">
                                <a:moveTo>
                                  <a:pt x="0" y="0"/>
                                </a:moveTo>
                                <a:lnTo>
                                  <a:pt x="2877194" y="0"/>
                                </a:lnTo>
                              </a:path>
                            </a:pathLst>
                          </a:custGeom>
                          <a:ln w="10412" cap="rnd">
                            <a:round/>
                          </a:ln>
                        </wps:spPr>
                        <wps:style>
                          <a:lnRef idx="1">
                            <a:srgbClr val="6C616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212" style="width:226.551pt;height:0.819807pt;position:absolute;mso-position-horizontal-relative:text;mso-position-horizontal:absolute;margin-left:118.914pt;mso-position-vertical-relative:text;margin-top:26.2789pt;" coordsize="28771,104">
                <v:shape id="Shape 1779" style="position:absolute;width:28771;height:0;left:0;top:0;" coordsize="2877194,0" path="m0,0l2877194,0">
                  <v:stroke weight="0.819807pt" endcap="round" joinstyle="round" on="true" color="#6c6160"/>
                  <v:fill on="false" color="#000000" opacity="0"/>
                </v:shape>
                <w10:wrap type="square"/>
              </v:group>
            </w:pict>
          </mc:Fallback>
        </mc:AlternateContent>
      </w:r>
      <w:r>
        <w:rPr>
          <w:rFonts w:ascii="Calibri" w:eastAsia="Calibri" w:hAnsi="Calibri" w:cs="Calibri"/>
          <w:color w:val="000000"/>
          <w:sz w:val="22"/>
        </w:rPr>
        <w:tab/>
      </w:r>
      <w:r>
        <w:rPr>
          <w:sz w:val="16"/>
        </w:rPr>
        <w:t xml:space="preserve">Date: Agent Signature: </w:t>
      </w:r>
      <w:r>
        <w:rPr>
          <w:sz w:val="16"/>
        </w:rPr>
        <w:tab/>
      </w:r>
      <w:r>
        <w:rPr>
          <w:rFonts w:ascii="Calibri" w:eastAsia="Calibri" w:hAnsi="Calibri" w:cs="Calibri"/>
          <w:noProof/>
          <w:color w:val="000000"/>
          <w:sz w:val="22"/>
        </w:rPr>
        <mc:AlternateContent>
          <mc:Choice Requires="wpg">
            <w:drawing>
              <wp:inline distT="0" distB="0" distL="0" distR="0">
                <wp:extent cx="1490411" cy="333742"/>
                <wp:effectExtent l="0" t="0" r="0" b="0"/>
                <wp:docPr id="11213" name="Group 11213"/>
                <wp:cNvGraphicFramePr/>
                <a:graphic xmlns:a="http://schemas.openxmlformats.org/drawingml/2006/main">
                  <a:graphicData uri="http://schemas.microsoft.com/office/word/2010/wordprocessingGroup">
                    <wpg:wgp>
                      <wpg:cNvGrpSpPr/>
                      <wpg:grpSpPr>
                        <a:xfrm>
                          <a:off x="0" y="0"/>
                          <a:ext cx="1490411" cy="333742"/>
                          <a:chOff x="0" y="0"/>
                          <a:chExt cx="1490411" cy="333742"/>
                        </a:xfrm>
                      </wpg:grpSpPr>
                      <wps:wsp>
                        <wps:cNvPr id="1780" name="Shape 1780"/>
                        <wps:cNvSpPr/>
                        <wps:spPr>
                          <a:xfrm>
                            <a:off x="0" y="0"/>
                            <a:ext cx="1490411" cy="0"/>
                          </a:xfrm>
                          <a:custGeom>
                            <a:avLst/>
                            <a:gdLst/>
                            <a:ahLst/>
                            <a:cxnLst/>
                            <a:rect l="0" t="0" r="0" b="0"/>
                            <a:pathLst>
                              <a:path w="1490411">
                                <a:moveTo>
                                  <a:pt x="0" y="0"/>
                                </a:moveTo>
                                <a:lnTo>
                                  <a:pt x="1490411" y="0"/>
                                </a:lnTo>
                              </a:path>
                            </a:pathLst>
                          </a:custGeom>
                          <a:ln w="10412" cap="rnd">
                            <a:round/>
                          </a:ln>
                        </wps:spPr>
                        <wps:style>
                          <a:lnRef idx="1">
                            <a:srgbClr val="6C6160"/>
                          </a:lnRef>
                          <a:fillRef idx="0">
                            <a:srgbClr val="000000">
                              <a:alpha val="0"/>
                            </a:srgbClr>
                          </a:fillRef>
                          <a:effectRef idx="0">
                            <a:scrgbClr r="0" g="0" b="0"/>
                          </a:effectRef>
                          <a:fontRef idx="none"/>
                        </wps:style>
                        <wps:bodyPr/>
                      </wps:wsp>
                      <wps:wsp>
                        <wps:cNvPr id="1781" name="Shape 1781"/>
                        <wps:cNvSpPr/>
                        <wps:spPr>
                          <a:xfrm>
                            <a:off x="0" y="333742"/>
                            <a:ext cx="1490411" cy="0"/>
                          </a:xfrm>
                          <a:custGeom>
                            <a:avLst/>
                            <a:gdLst/>
                            <a:ahLst/>
                            <a:cxnLst/>
                            <a:rect l="0" t="0" r="0" b="0"/>
                            <a:pathLst>
                              <a:path w="1490411">
                                <a:moveTo>
                                  <a:pt x="0" y="0"/>
                                </a:moveTo>
                                <a:lnTo>
                                  <a:pt x="1490411" y="0"/>
                                </a:lnTo>
                              </a:path>
                            </a:pathLst>
                          </a:custGeom>
                          <a:ln w="10412" cap="rnd">
                            <a:round/>
                          </a:ln>
                        </wps:spPr>
                        <wps:style>
                          <a:lnRef idx="1">
                            <a:srgbClr val="6C616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213" style="width:117.355pt;height:26.2789pt;mso-position-horizontal-relative:char;mso-position-vertical-relative:line" coordsize="14904,3337">
                <v:shape id="Shape 1780" style="position:absolute;width:14904;height:0;left:0;top:0;" coordsize="1490411,0" path="m0,0l1490411,0">
                  <v:stroke weight="0.819807pt" endcap="round" joinstyle="round" on="true" color="#6c6160"/>
                  <v:fill on="false" color="#000000" opacity="0"/>
                </v:shape>
                <v:shape id="Shape 1781" style="position:absolute;width:14904;height:0;left:0;top:3337;" coordsize="1490411,0" path="m0,0l1490411,0">
                  <v:stroke weight="0.819807pt" endcap="round" joinstyle="round" on="true" color="#6c6160"/>
                  <v:fill on="false" color="#000000" opacity="0"/>
                </v:shape>
              </v:group>
            </w:pict>
          </mc:Fallback>
        </mc:AlternateContent>
      </w:r>
    </w:p>
    <w:p w:rsidR="00417EB8" w:rsidRDefault="00D90FB9">
      <w:pPr>
        <w:spacing w:after="924" w:line="265" w:lineRule="auto"/>
        <w:ind w:left="492" w:hanging="10"/>
      </w:pPr>
      <w:r>
        <w:rPr>
          <w:sz w:val="16"/>
        </w:rPr>
        <w:t>Date:</w:t>
      </w:r>
      <w:r>
        <w:rPr>
          <w:color w:val="000000"/>
          <w:sz w:val="16"/>
        </w:rPr>
        <w:t xml:space="preserve"> </w:t>
      </w:r>
    </w:p>
    <w:p w:rsidR="00417EB8" w:rsidRDefault="00D90FB9">
      <w:pPr>
        <w:tabs>
          <w:tab w:val="center" w:pos="1432"/>
          <w:tab w:val="center" w:pos="5592"/>
          <w:tab w:val="center" w:pos="10640"/>
        </w:tabs>
        <w:spacing w:after="212"/>
        <w:ind w:left="0" w:firstLine="0"/>
      </w:pPr>
      <w:r>
        <w:rPr>
          <w:rFonts w:ascii="Calibri" w:eastAsia="Calibri" w:hAnsi="Calibri" w:cs="Calibri"/>
          <w:color w:val="000000"/>
          <w:sz w:val="22"/>
        </w:rPr>
        <w:tab/>
      </w:r>
      <w:r>
        <w:t xml:space="preserve">Event Liability Application </w:t>
      </w:r>
      <w:r>
        <w:tab/>
        <w:t xml:space="preserve">2 </w:t>
      </w:r>
      <w:r>
        <w:tab/>
        <w:t xml:space="preserve">06/01/2012 </w:t>
      </w:r>
    </w:p>
    <w:p w:rsidR="00417EB8" w:rsidRDefault="00D90FB9">
      <w:pPr>
        <w:spacing w:after="22" w:line="265" w:lineRule="auto"/>
        <w:ind w:left="10" w:right="112" w:hanging="10"/>
        <w:jc w:val="right"/>
      </w:pPr>
      <w:r>
        <w:rPr>
          <w:color w:val="0F0F0F"/>
          <w:sz w:val="16"/>
        </w:rPr>
        <w:t xml:space="preserve">AR Ins. </w:t>
      </w:r>
      <w:proofErr w:type="spellStart"/>
      <w:r>
        <w:rPr>
          <w:color w:val="0F0F0F"/>
          <w:sz w:val="16"/>
        </w:rPr>
        <w:t>Lic</w:t>
      </w:r>
      <w:proofErr w:type="spellEnd"/>
      <w:r>
        <w:rPr>
          <w:color w:val="0F0F0F"/>
          <w:sz w:val="16"/>
        </w:rPr>
        <w:t>. #</w:t>
      </w:r>
      <w:r w:rsidR="00E66408">
        <w:rPr>
          <w:color w:val="0F0F0F"/>
          <w:sz w:val="16"/>
        </w:rPr>
        <w:t>100114462</w:t>
      </w:r>
    </w:p>
    <w:p w:rsidR="00417EB8" w:rsidRDefault="00D90FB9">
      <w:pPr>
        <w:spacing w:after="22" w:line="265" w:lineRule="auto"/>
        <w:ind w:left="10" w:right="112" w:hanging="10"/>
        <w:jc w:val="right"/>
      </w:pPr>
      <w:r>
        <w:rPr>
          <w:color w:val="0F0F0F"/>
          <w:sz w:val="16"/>
        </w:rPr>
        <w:t xml:space="preserve">CA Ins. </w:t>
      </w:r>
      <w:proofErr w:type="spellStart"/>
      <w:r>
        <w:rPr>
          <w:color w:val="0F0F0F"/>
          <w:sz w:val="16"/>
        </w:rPr>
        <w:t>Lic</w:t>
      </w:r>
      <w:proofErr w:type="spellEnd"/>
      <w:r>
        <w:rPr>
          <w:color w:val="0F0F0F"/>
          <w:sz w:val="16"/>
        </w:rPr>
        <w:t>. #0196562</w:t>
      </w:r>
    </w:p>
    <w:p w:rsidR="00417EB8" w:rsidRDefault="00D90FB9">
      <w:pPr>
        <w:spacing w:after="3214" w:line="265" w:lineRule="auto"/>
        <w:ind w:left="10" w:right="112" w:hanging="10"/>
        <w:jc w:val="right"/>
      </w:pPr>
      <w:r>
        <w:rPr>
          <w:color w:val="0F0F0F"/>
          <w:sz w:val="16"/>
        </w:rPr>
        <w:t>In CA d/b/a Association Member Benefits &amp; Insurance Agency</w:t>
      </w:r>
    </w:p>
    <w:p w:rsidR="00417EB8" w:rsidRDefault="00D90FB9">
      <w:pPr>
        <w:tabs>
          <w:tab w:val="center" w:pos="1364"/>
          <w:tab w:val="center" w:pos="5768"/>
          <w:tab w:val="center" w:pos="10462"/>
        </w:tabs>
        <w:spacing w:after="0" w:line="259" w:lineRule="auto"/>
        <w:ind w:left="0" w:firstLine="0"/>
      </w:pPr>
      <w:r>
        <w:rPr>
          <w:rFonts w:ascii="Calibri" w:eastAsia="Calibri" w:hAnsi="Calibri" w:cs="Calibri"/>
          <w:color w:val="000000"/>
          <w:sz w:val="22"/>
        </w:rPr>
        <w:tab/>
      </w:r>
      <w:r>
        <w:t xml:space="preserve">U of C FAS Event Application </w:t>
      </w:r>
      <w:r>
        <w:tab/>
        <w:t xml:space="preserve">Page 3 of 3 </w:t>
      </w:r>
      <w:r>
        <w:tab/>
        <w:t xml:space="preserve">11/2011 </w:t>
      </w:r>
    </w:p>
    <w:sectPr w:rsidR="00417EB8">
      <w:pgSz w:w="12240" w:h="15840"/>
      <w:pgMar w:top="346" w:right="410" w:bottom="188" w:left="6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B8"/>
    <w:rsid w:val="001F6A20"/>
    <w:rsid w:val="00417EB8"/>
    <w:rsid w:val="00D166E6"/>
    <w:rsid w:val="00D90FB9"/>
    <w:rsid w:val="00E66408"/>
    <w:rsid w:val="00FE4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D5E62-B044-4BEB-A062-F2F8B148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70" w:lineRule="auto"/>
      <w:ind w:left="475" w:hanging="9"/>
    </w:pPr>
    <w:rPr>
      <w:rFonts w:ascii="Arial" w:eastAsia="Arial" w:hAnsi="Arial" w:cs="Arial"/>
      <w:color w:val="6C6160"/>
      <w:sz w:val="14"/>
    </w:rPr>
  </w:style>
  <w:style w:type="paragraph" w:styleId="Heading1">
    <w:name w:val="heading 1"/>
    <w:next w:val="Normal"/>
    <w:link w:val="Heading1Char"/>
    <w:uiPriority w:val="9"/>
    <w:unhideWhenUsed/>
    <w:qFormat/>
    <w:pPr>
      <w:keepNext/>
      <w:keepLines/>
      <w:spacing w:after="129"/>
      <w:ind w:right="242"/>
      <w:jc w:val="center"/>
      <w:outlineLvl w:val="0"/>
    </w:pPr>
    <w:rPr>
      <w:rFonts w:ascii="Arial" w:eastAsia="Arial" w:hAnsi="Arial" w:cs="Arial"/>
      <w:b/>
      <w:color w:val="6C616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6C616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1F6A20"/>
    <w:pPr>
      <w:spacing w:after="0" w:line="240" w:lineRule="auto"/>
      <w:ind w:left="475" w:hanging="9"/>
    </w:pPr>
    <w:rPr>
      <w:rFonts w:ascii="Arial" w:eastAsia="Arial" w:hAnsi="Arial" w:cs="Arial"/>
      <w:color w:val="6C6160"/>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Stephanie</dc:creator>
  <cp:keywords/>
  <cp:lastModifiedBy>Roberts, Stephanie</cp:lastModifiedBy>
  <cp:revision>2</cp:revision>
  <dcterms:created xsi:type="dcterms:W3CDTF">2024-04-18T15:33:00Z</dcterms:created>
  <dcterms:modified xsi:type="dcterms:W3CDTF">2024-04-18T15:33:00Z</dcterms:modified>
</cp:coreProperties>
</file>